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FF7" w:rsidRDefault="00A77FF7" w:rsidP="00297388">
      <w:pPr>
        <w:pStyle w:val="NoSpacing"/>
        <w:rPr>
          <w:rFonts w:ascii="Arial" w:hAnsi="Arial" w:cs="Arial"/>
          <w:b/>
          <w:sz w:val="24"/>
          <w:szCs w:val="24"/>
        </w:rPr>
      </w:pPr>
      <w:r>
        <w:rPr>
          <w:rFonts w:ascii="Arial" w:hAnsi="Arial" w:cs="Arial"/>
          <w:b/>
          <w:noProof/>
          <w:sz w:val="24"/>
          <w:szCs w:val="24"/>
          <w:lang w:val="en-CA" w:eastAsia="en-CA"/>
        </w:rPr>
        <w:drawing>
          <wp:anchor distT="0" distB="0" distL="114300" distR="114300" simplePos="0" relativeHeight="251659264" behindDoc="1" locked="0" layoutInCell="1" allowOverlap="1">
            <wp:simplePos x="0" y="0"/>
            <wp:positionH relativeFrom="column">
              <wp:posOffset>-253365</wp:posOffset>
            </wp:positionH>
            <wp:positionV relativeFrom="paragraph">
              <wp:posOffset>-339090</wp:posOffset>
            </wp:positionV>
            <wp:extent cx="1019175" cy="685800"/>
            <wp:effectExtent l="19050" t="0" r="9525" b="0"/>
            <wp:wrapTight wrapText="bothSides">
              <wp:wrapPolygon edited="0">
                <wp:start x="-404" y="0"/>
                <wp:lineTo x="-404" y="21000"/>
                <wp:lineTo x="21802" y="21000"/>
                <wp:lineTo x="21802" y="0"/>
                <wp:lineTo x="-404" y="0"/>
              </wp:wrapPolygon>
            </wp:wrapTight>
            <wp:docPr id="12" name="Picture 2" descr="paint_pcbf_logo_26arial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int_pcbf_logo_26arial_boxed"/>
                    <pic:cNvPicPr>
                      <a:picLocks noChangeAspect="1" noChangeArrowheads="1"/>
                    </pic:cNvPicPr>
                  </pic:nvPicPr>
                  <pic:blipFill>
                    <a:blip r:embed="rId7" cstate="print"/>
                    <a:srcRect/>
                    <a:stretch>
                      <a:fillRect/>
                    </a:stretch>
                  </pic:blipFill>
                  <pic:spPr bwMode="auto">
                    <a:xfrm>
                      <a:off x="0" y="0"/>
                      <a:ext cx="1019175" cy="685800"/>
                    </a:xfrm>
                    <a:prstGeom prst="rect">
                      <a:avLst/>
                    </a:prstGeom>
                    <a:noFill/>
                    <a:ln w="9525">
                      <a:noFill/>
                      <a:miter lim="800000"/>
                      <a:headEnd/>
                      <a:tailEnd/>
                    </a:ln>
                  </pic:spPr>
                </pic:pic>
              </a:graphicData>
            </a:graphic>
          </wp:anchor>
        </w:drawing>
      </w:r>
    </w:p>
    <w:p w:rsidR="00A77FF7" w:rsidRDefault="00A77FF7" w:rsidP="00297388">
      <w:pPr>
        <w:pStyle w:val="NoSpacing"/>
        <w:rPr>
          <w:rFonts w:ascii="Arial" w:hAnsi="Arial" w:cs="Arial"/>
          <w:b/>
          <w:sz w:val="24"/>
          <w:szCs w:val="24"/>
        </w:rPr>
      </w:pPr>
    </w:p>
    <w:p w:rsidR="00A20A86" w:rsidRDefault="00A20A86" w:rsidP="00297388">
      <w:pPr>
        <w:pStyle w:val="NoSpacing"/>
        <w:rPr>
          <w:rFonts w:ascii="Arial" w:hAnsi="Arial" w:cs="Arial"/>
          <w:b/>
          <w:sz w:val="24"/>
          <w:szCs w:val="24"/>
        </w:rPr>
      </w:pPr>
    </w:p>
    <w:p w:rsidR="008E144F" w:rsidRPr="00FF4CEF" w:rsidRDefault="00297388" w:rsidP="00297388">
      <w:pPr>
        <w:pStyle w:val="NoSpacing"/>
        <w:rPr>
          <w:rFonts w:ascii="Arial" w:hAnsi="Arial" w:cs="Arial"/>
          <w:b/>
        </w:rPr>
      </w:pPr>
      <w:r w:rsidRPr="00FF4CEF">
        <w:rPr>
          <w:rFonts w:ascii="Arial" w:hAnsi="Arial" w:cs="Arial"/>
          <w:b/>
        </w:rPr>
        <w:t>INTRODUCTION TO THE PITTSBURGH COMMUNITY BENEFIT FUND</w:t>
      </w:r>
    </w:p>
    <w:p w:rsidR="00297388" w:rsidRPr="00FF4CEF" w:rsidRDefault="00297388" w:rsidP="00297388">
      <w:pPr>
        <w:pStyle w:val="NoSpacing"/>
        <w:rPr>
          <w:rFonts w:ascii="Arial" w:hAnsi="Arial" w:cs="Arial"/>
          <w:b/>
        </w:rPr>
      </w:pPr>
    </w:p>
    <w:p w:rsidR="008E144F" w:rsidRPr="00FF4CEF" w:rsidRDefault="008E144F" w:rsidP="00793731">
      <w:pPr>
        <w:pStyle w:val="NoSpacing"/>
        <w:jc w:val="both"/>
        <w:rPr>
          <w:rFonts w:ascii="Arial" w:hAnsi="Arial" w:cs="Arial"/>
        </w:rPr>
      </w:pPr>
      <w:r w:rsidRPr="00FF4CEF">
        <w:rPr>
          <w:rFonts w:ascii="Arial" w:hAnsi="Arial" w:cs="Arial"/>
        </w:rPr>
        <w:t>In June 1997, the Township of Pittsburgh agreed to amalgamate with the City of Kingston and Kingston Township into one new City of Kingston.  In November 199</w:t>
      </w:r>
      <w:r w:rsidR="00FF4CEF" w:rsidRPr="00FF4CEF">
        <w:rPr>
          <w:rFonts w:ascii="Arial" w:hAnsi="Arial" w:cs="Arial"/>
        </w:rPr>
        <w:t xml:space="preserve">7, the Township Council passed </w:t>
      </w:r>
      <w:r w:rsidRPr="00FF4CEF">
        <w:rPr>
          <w:rFonts w:ascii="Arial" w:hAnsi="Arial" w:cs="Arial"/>
        </w:rPr>
        <w:t xml:space="preserve">by-law establishing the Pittsburgh Community Benefit Fund (PCBF) as a non-profit Corporation without share capital. </w:t>
      </w:r>
    </w:p>
    <w:p w:rsidR="00297388" w:rsidRPr="00FF4CEF" w:rsidRDefault="00297388" w:rsidP="00793731">
      <w:pPr>
        <w:pStyle w:val="NoSpacing"/>
        <w:jc w:val="both"/>
        <w:rPr>
          <w:rFonts w:ascii="Arial" w:hAnsi="Arial" w:cs="Arial"/>
          <w:b/>
        </w:rPr>
      </w:pPr>
    </w:p>
    <w:p w:rsidR="008E144F" w:rsidRPr="00FF4CEF" w:rsidRDefault="00297388" w:rsidP="00793731">
      <w:pPr>
        <w:pStyle w:val="NoSpacing"/>
        <w:jc w:val="both"/>
        <w:rPr>
          <w:rFonts w:ascii="Arial" w:hAnsi="Arial" w:cs="Arial"/>
          <w:b/>
        </w:rPr>
      </w:pPr>
      <w:r w:rsidRPr="00FF4CEF">
        <w:rPr>
          <w:rFonts w:ascii="Arial" w:hAnsi="Arial" w:cs="Arial"/>
          <w:b/>
        </w:rPr>
        <w:t>FUND OBJECTIVE</w:t>
      </w:r>
    </w:p>
    <w:p w:rsidR="00297388" w:rsidRPr="00FF4CEF" w:rsidRDefault="00297388" w:rsidP="00793731">
      <w:pPr>
        <w:pStyle w:val="NoSpacing"/>
        <w:jc w:val="both"/>
        <w:rPr>
          <w:rFonts w:ascii="Arial" w:hAnsi="Arial" w:cs="Arial"/>
          <w:b/>
        </w:rPr>
      </w:pPr>
    </w:p>
    <w:p w:rsidR="008E144F" w:rsidRPr="00FF4CEF" w:rsidRDefault="008E144F" w:rsidP="00793731">
      <w:pPr>
        <w:pStyle w:val="NoSpacing"/>
        <w:jc w:val="both"/>
        <w:rPr>
          <w:rFonts w:ascii="Arial" w:hAnsi="Arial" w:cs="Arial"/>
        </w:rPr>
      </w:pPr>
      <w:r w:rsidRPr="00FF4CEF">
        <w:rPr>
          <w:rFonts w:ascii="Arial" w:hAnsi="Arial" w:cs="Arial"/>
        </w:rPr>
        <w:t>The Fund was created to ensure that the Township's operating reserves would be used specifically for the benefit of the residents in the former Pittsburgh Township, and was mandated to provide support, benefits and assistance to the residents of the community by developing and fostering community spirit, promoting organized athletics, arts, education or civic emergency.</w:t>
      </w:r>
      <w:r w:rsidR="00FF4CEF" w:rsidRPr="00FF4CEF">
        <w:rPr>
          <w:rFonts w:ascii="Arial" w:hAnsi="Arial" w:cs="Arial"/>
        </w:rPr>
        <w:t xml:space="preserve">  </w:t>
      </w:r>
      <w:r w:rsidR="00FF4CEF" w:rsidRPr="00FF4CEF">
        <w:rPr>
          <w:rFonts w:ascii="Arial" w:hAnsi="Arial" w:cs="Arial"/>
          <w:b/>
          <w:i/>
        </w:rPr>
        <w:t xml:space="preserve">The area represented are the Pittsburgh and Countryside Districts east of the </w:t>
      </w:r>
      <w:proofErr w:type="spellStart"/>
      <w:r w:rsidR="00FF4CEF" w:rsidRPr="00FF4CEF">
        <w:rPr>
          <w:rFonts w:ascii="Arial" w:hAnsi="Arial" w:cs="Arial"/>
          <w:b/>
          <w:i/>
        </w:rPr>
        <w:t>Cataraqui</w:t>
      </w:r>
      <w:proofErr w:type="spellEnd"/>
      <w:r w:rsidR="00FF4CEF" w:rsidRPr="00FF4CEF">
        <w:rPr>
          <w:rFonts w:ascii="Arial" w:hAnsi="Arial" w:cs="Arial"/>
          <w:b/>
          <w:i/>
        </w:rPr>
        <w:t xml:space="preserve"> River and Rideau Canal.</w:t>
      </w:r>
    </w:p>
    <w:p w:rsidR="00297388" w:rsidRPr="00FF4CEF" w:rsidRDefault="00297388" w:rsidP="00297388">
      <w:pPr>
        <w:pStyle w:val="NoSpacing"/>
        <w:rPr>
          <w:rFonts w:ascii="Arial" w:hAnsi="Arial" w:cs="Arial"/>
        </w:rPr>
      </w:pPr>
    </w:p>
    <w:p w:rsidR="008E144F" w:rsidRPr="00FF4CEF" w:rsidRDefault="00297388" w:rsidP="00297388">
      <w:pPr>
        <w:pStyle w:val="NoSpacing"/>
        <w:rPr>
          <w:rFonts w:ascii="Arial" w:hAnsi="Arial" w:cs="Arial"/>
          <w:b/>
        </w:rPr>
      </w:pPr>
      <w:r w:rsidRPr="00FF4CEF">
        <w:rPr>
          <w:rFonts w:ascii="Arial" w:hAnsi="Arial" w:cs="Arial"/>
          <w:b/>
        </w:rPr>
        <w:t>APPLICATION DEADLINE</w:t>
      </w:r>
    </w:p>
    <w:p w:rsidR="00297388" w:rsidRPr="00FF4CEF" w:rsidRDefault="00297388" w:rsidP="00297388">
      <w:pPr>
        <w:pStyle w:val="NoSpacing"/>
        <w:rPr>
          <w:rFonts w:ascii="Arial" w:hAnsi="Arial" w:cs="Arial"/>
          <w:b/>
        </w:rPr>
      </w:pPr>
    </w:p>
    <w:p w:rsidR="0058171F" w:rsidRPr="00FF4CEF" w:rsidRDefault="00A36D20" w:rsidP="00297388">
      <w:pPr>
        <w:pStyle w:val="NoSpacing"/>
        <w:rPr>
          <w:rFonts w:ascii="Arial" w:hAnsi="Arial" w:cs="Arial"/>
        </w:rPr>
      </w:pPr>
      <w:r w:rsidRPr="00FF4CEF">
        <w:rPr>
          <w:rFonts w:ascii="Arial" w:hAnsi="Arial" w:cs="Arial"/>
        </w:rPr>
        <w:t>Deadline for submission</w:t>
      </w:r>
      <w:r w:rsidR="00190181">
        <w:rPr>
          <w:rFonts w:ascii="Arial" w:hAnsi="Arial" w:cs="Arial"/>
        </w:rPr>
        <w:t xml:space="preserve"> is Friday, February 2</w:t>
      </w:r>
      <w:r w:rsidR="00FD2DD0" w:rsidRPr="00FF4CEF">
        <w:rPr>
          <w:rFonts w:ascii="Arial" w:hAnsi="Arial" w:cs="Arial"/>
        </w:rPr>
        <w:t>, 20</w:t>
      </w:r>
      <w:r w:rsidR="00190181">
        <w:rPr>
          <w:rFonts w:ascii="Arial" w:hAnsi="Arial" w:cs="Arial"/>
        </w:rPr>
        <w:t>18</w:t>
      </w:r>
      <w:r w:rsidR="00EB1550" w:rsidRPr="00FF4CEF">
        <w:rPr>
          <w:rFonts w:ascii="Arial" w:hAnsi="Arial" w:cs="Arial"/>
        </w:rPr>
        <w:t xml:space="preserve"> at 5</w:t>
      </w:r>
      <w:r w:rsidR="00FD2DD0" w:rsidRPr="00FF4CEF">
        <w:rPr>
          <w:rFonts w:ascii="Arial" w:hAnsi="Arial" w:cs="Arial"/>
        </w:rPr>
        <w:t xml:space="preserve">:00 p.m.  </w:t>
      </w:r>
      <w:r w:rsidR="008E144F" w:rsidRPr="00FF4CEF">
        <w:rPr>
          <w:rFonts w:ascii="Arial" w:hAnsi="Arial" w:cs="Arial"/>
        </w:rPr>
        <w:t xml:space="preserve">Applicants must use the attached </w:t>
      </w:r>
      <w:r w:rsidR="00FD2DD0" w:rsidRPr="00FF4CEF">
        <w:rPr>
          <w:rFonts w:ascii="Arial" w:hAnsi="Arial" w:cs="Arial"/>
        </w:rPr>
        <w:t>funding application.</w:t>
      </w:r>
      <w:r w:rsidR="00A77FF7" w:rsidRPr="00FF4CEF">
        <w:rPr>
          <w:rFonts w:ascii="Arial" w:hAnsi="Arial" w:cs="Arial"/>
        </w:rPr>
        <w:t xml:space="preserve">  </w:t>
      </w:r>
      <w:r w:rsidR="008E144F" w:rsidRPr="00FF4CEF">
        <w:rPr>
          <w:rFonts w:ascii="Arial" w:hAnsi="Arial" w:cs="Arial"/>
        </w:rPr>
        <w:t xml:space="preserve">  </w:t>
      </w:r>
      <w:r w:rsidR="00A77FF7" w:rsidRPr="00FF4CEF">
        <w:rPr>
          <w:rFonts w:ascii="Arial" w:hAnsi="Arial" w:cs="Arial"/>
        </w:rPr>
        <w:t>Applications will be acknowledged by email.</w:t>
      </w:r>
    </w:p>
    <w:p w:rsidR="00297388" w:rsidRPr="00FF4CEF" w:rsidRDefault="00297388" w:rsidP="00297388">
      <w:pPr>
        <w:pStyle w:val="NoSpacing"/>
        <w:rPr>
          <w:rFonts w:ascii="Arial" w:hAnsi="Arial" w:cs="Arial"/>
        </w:rPr>
      </w:pPr>
    </w:p>
    <w:p w:rsidR="0058171F" w:rsidRPr="00FF4CEF" w:rsidRDefault="0058171F" w:rsidP="00297388">
      <w:pPr>
        <w:pStyle w:val="NoSpacing"/>
        <w:rPr>
          <w:rFonts w:ascii="Arial" w:hAnsi="Arial" w:cs="Arial"/>
        </w:rPr>
      </w:pPr>
      <w:r w:rsidRPr="00FF4CEF">
        <w:rPr>
          <w:rFonts w:ascii="Arial" w:hAnsi="Arial" w:cs="Arial"/>
        </w:rPr>
        <w:t xml:space="preserve">Submit project applications, preferably in electronic format, to </w:t>
      </w:r>
      <w:hyperlink r:id="rId8" w:history="1">
        <w:r w:rsidR="00190181">
          <w:rPr>
            <w:rStyle w:val="Hyperlink"/>
            <w:rFonts w:ascii="Arial" w:hAnsi="Arial" w:cs="Arial"/>
          </w:rPr>
          <w:t>info</w:t>
        </w:r>
        <w:r w:rsidRPr="00FF4CEF">
          <w:rPr>
            <w:rStyle w:val="Hyperlink"/>
            <w:rFonts w:ascii="Arial" w:hAnsi="Arial" w:cs="Arial"/>
          </w:rPr>
          <w:t>@pcbf.org</w:t>
        </w:r>
      </w:hyperlink>
    </w:p>
    <w:p w:rsidR="00297388" w:rsidRPr="00FF4CEF" w:rsidRDefault="00297388" w:rsidP="00297388">
      <w:pPr>
        <w:pStyle w:val="NoSpacing"/>
        <w:rPr>
          <w:rFonts w:ascii="Arial" w:hAnsi="Arial" w:cs="Arial"/>
        </w:rPr>
      </w:pPr>
    </w:p>
    <w:p w:rsidR="0058171F" w:rsidRPr="00FF4CEF" w:rsidRDefault="0058171F" w:rsidP="00297388">
      <w:pPr>
        <w:pStyle w:val="NoSpacing"/>
        <w:rPr>
          <w:rFonts w:ascii="Arial" w:hAnsi="Arial" w:cs="Arial"/>
        </w:rPr>
      </w:pPr>
      <w:r w:rsidRPr="00FF4CEF">
        <w:rPr>
          <w:rFonts w:ascii="Arial" w:hAnsi="Arial" w:cs="Arial"/>
        </w:rPr>
        <w:t>Written proposals</w:t>
      </w:r>
      <w:r w:rsidR="00A77FF7" w:rsidRPr="00FF4CEF">
        <w:rPr>
          <w:rFonts w:ascii="Arial" w:hAnsi="Arial" w:cs="Arial"/>
        </w:rPr>
        <w:t>, postmarke</w:t>
      </w:r>
      <w:r w:rsidR="00190181">
        <w:rPr>
          <w:rFonts w:ascii="Arial" w:hAnsi="Arial" w:cs="Arial"/>
        </w:rPr>
        <w:t>d no later than February 2, 2018</w:t>
      </w:r>
      <w:r w:rsidR="00A77FF7" w:rsidRPr="00FF4CEF">
        <w:rPr>
          <w:rFonts w:ascii="Arial" w:hAnsi="Arial" w:cs="Arial"/>
        </w:rPr>
        <w:t xml:space="preserve">, </w:t>
      </w:r>
      <w:r w:rsidRPr="00FF4CEF">
        <w:rPr>
          <w:rFonts w:ascii="Arial" w:hAnsi="Arial" w:cs="Arial"/>
        </w:rPr>
        <w:t>may also be mailed to:</w:t>
      </w:r>
    </w:p>
    <w:p w:rsidR="00A61C8D" w:rsidRPr="00FF4CEF" w:rsidRDefault="0058171F" w:rsidP="00297388">
      <w:pPr>
        <w:pStyle w:val="NoSpacing"/>
        <w:rPr>
          <w:rFonts w:ascii="Arial" w:hAnsi="Arial" w:cs="Arial"/>
        </w:rPr>
      </w:pPr>
      <w:r w:rsidRPr="00FF4CEF">
        <w:rPr>
          <w:rFonts w:ascii="Arial" w:hAnsi="Arial" w:cs="Arial"/>
        </w:rPr>
        <w:tab/>
        <w:t>P</w:t>
      </w:r>
      <w:r w:rsidR="00A61C8D" w:rsidRPr="00FF4CEF">
        <w:rPr>
          <w:rFonts w:ascii="Arial" w:hAnsi="Arial" w:cs="Arial"/>
        </w:rPr>
        <w:t>ittsburgh Community Benefit Fund</w:t>
      </w:r>
      <w:r w:rsidRPr="00FF4CEF">
        <w:rPr>
          <w:rFonts w:ascii="Arial" w:hAnsi="Arial" w:cs="Arial"/>
        </w:rPr>
        <w:t xml:space="preserve">,  </w:t>
      </w:r>
    </w:p>
    <w:p w:rsidR="0058171F" w:rsidRPr="00FF4CEF" w:rsidRDefault="00A61C8D" w:rsidP="00297388">
      <w:pPr>
        <w:pStyle w:val="NoSpacing"/>
        <w:rPr>
          <w:rFonts w:ascii="Arial" w:hAnsi="Arial" w:cs="Arial"/>
        </w:rPr>
      </w:pPr>
      <w:r w:rsidRPr="00FF4CEF">
        <w:rPr>
          <w:rFonts w:ascii="Arial" w:hAnsi="Arial" w:cs="Arial"/>
        </w:rPr>
        <w:tab/>
      </w:r>
      <w:r w:rsidR="0058171F" w:rsidRPr="00FF4CEF">
        <w:rPr>
          <w:rFonts w:ascii="Arial" w:hAnsi="Arial" w:cs="Arial"/>
        </w:rPr>
        <w:t>Attn:  Project Committee</w:t>
      </w:r>
      <w:r w:rsidR="00FD2DD0" w:rsidRPr="00FF4CEF">
        <w:rPr>
          <w:rFonts w:ascii="Arial" w:hAnsi="Arial" w:cs="Arial"/>
        </w:rPr>
        <w:t xml:space="preserve"> Chair</w:t>
      </w:r>
      <w:r w:rsidR="0058171F" w:rsidRPr="00FF4CEF">
        <w:rPr>
          <w:rFonts w:ascii="Arial" w:hAnsi="Arial" w:cs="Arial"/>
        </w:rPr>
        <w:t xml:space="preserve">, </w:t>
      </w:r>
    </w:p>
    <w:p w:rsidR="00A61C8D" w:rsidRPr="00FF4CEF" w:rsidRDefault="00297388" w:rsidP="00297388">
      <w:pPr>
        <w:pStyle w:val="NoSpacing"/>
        <w:rPr>
          <w:rFonts w:ascii="Arial" w:hAnsi="Arial" w:cs="Arial"/>
        </w:rPr>
      </w:pPr>
      <w:r w:rsidRPr="00FF4CEF">
        <w:rPr>
          <w:rFonts w:ascii="Arial" w:hAnsi="Arial" w:cs="Arial"/>
        </w:rPr>
        <w:tab/>
      </w:r>
      <w:r w:rsidR="0058171F" w:rsidRPr="00FF4CEF">
        <w:rPr>
          <w:rFonts w:ascii="Arial" w:hAnsi="Arial" w:cs="Arial"/>
        </w:rPr>
        <w:t xml:space="preserve">P.O. Box </w:t>
      </w:r>
      <w:r w:rsidR="00EB1550" w:rsidRPr="00FF4CEF">
        <w:rPr>
          <w:rFonts w:ascii="Arial" w:hAnsi="Arial" w:cs="Arial"/>
        </w:rPr>
        <w:t>4</w:t>
      </w:r>
      <w:r w:rsidR="00A61C8D" w:rsidRPr="00FF4CEF">
        <w:rPr>
          <w:rFonts w:ascii="Arial" w:hAnsi="Arial" w:cs="Arial"/>
        </w:rPr>
        <w:t>4042 Barriefield Post Office</w:t>
      </w:r>
      <w:r w:rsidR="00FD2DD0" w:rsidRPr="00FF4CEF">
        <w:rPr>
          <w:rFonts w:ascii="Arial" w:hAnsi="Arial" w:cs="Arial"/>
        </w:rPr>
        <w:t xml:space="preserve">, </w:t>
      </w:r>
    </w:p>
    <w:p w:rsidR="0058171F" w:rsidRPr="00FF4CEF" w:rsidRDefault="00A61C8D" w:rsidP="00297388">
      <w:pPr>
        <w:pStyle w:val="NoSpacing"/>
        <w:rPr>
          <w:rFonts w:ascii="Arial" w:hAnsi="Arial" w:cs="Arial"/>
        </w:rPr>
      </w:pPr>
      <w:r w:rsidRPr="00FF4CEF">
        <w:rPr>
          <w:rFonts w:ascii="Arial" w:hAnsi="Arial" w:cs="Arial"/>
        </w:rPr>
        <w:tab/>
      </w:r>
      <w:r w:rsidR="00FD2DD0" w:rsidRPr="00FF4CEF">
        <w:rPr>
          <w:rFonts w:ascii="Arial" w:hAnsi="Arial" w:cs="Arial"/>
        </w:rPr>
        <w:t xml:space="preserve">Kingston, </w:t>
      </w:r>
      <w:r w:rsidR="0058171F" w:rsidRPr="00FF4CEF">
        <w:rPr>
          <w:rFonts w:ascii="Arial" w:hAnsi="Arial" w:cs="Arial"/>
        </w:rPr>
        <w:t>ON  K</w:t>
      </w:r>
      <w:r w:rsidRPr="00FF4CEF">
        <w:rPr>
          <w:rFonts w:ascii="Arial" w:hAnsi="Arial" w:cs="Arial"/>
        </w:rPr>
        <w:t>7L 0B4</w:t>
      </w:r>
    </w:p>
    <w:p w:rsidR="00297388" w:rsidRPr="00FF4CEF" w:rsidRDefault="00297388" w:rsidP="00297388">
      <w:pPr>
        <w:pStyle w:val="NoSpacing"/>
        <w:rPr>
          <w:rFonts w:ascii="Arial" w:hAnsi="Arial" w:cs="Arial"/>
        </w:rPr>
      </w:pPr>
    </w:p>
    <w:p w:rsidR="001A2D92" w:rsidRPr="00FF4CEF" w:rsidRDefault="00297388" w:rsidP="00297388">
      <w:pPr>
        <w:pStyle w:val="NoSpacing"/>
        <w:rPr>
          <w:rFonts w:ascii="Arial" w:hAnsi="Arial" w:cs="Arial"/>
          <w:b/>
        </w:rPr>
      </w:pPr>
      <w:r w:rsidRPr="00FF4CEF">
        <w:rPr>
          <w:rFonts w:ascii="Arial" w:hAnsi="Arial" w:cs="Arial"/>
          <w:b/>
        </w:rPr>
        <w:t>UNDERSTANDING THE EVALUATION PROCESS</w:t>
      </w:r>
    </w:p>
    <w:p w:rsidR="00297388" w:rsidRPr="00FF4CEF" w:rsidRDefault="00297388" w:rsidP="00297388">
      <w:pPr>
        <w:pStyle w:val="NoSpacing"/>
        <w:rPr>
          <w:rFonts w:ascii="Arial" w:hAnsi="Arial" w:cs="Arial"/>
          <w:b/>
        </w:rPr>
      </w:pPr>
    </w:p>
    <w:p w:rsidR="00297388" w:rsidRPr="00FF4CEF" w:rsidRDefault="00A32B20" w:rsidP="00793731">
      <w:pPr>
        <w:pStyle w:val="NoSpacing"/>
        <w:numPr>
          <w:ilvl w:val="0"/>
          <w:numId w:val="12"/>
        </w:numPr>
        <w:jc w:val="both"/>
        <w:rPr>
          <w:rFonts w:ascii="Arial" w:hAnsi="Arial" w:cs="Arial"/>
        </w:rPr>
      </w:pPr>
      <w:r w:rsidRPr="00FF4CEF">
        <w:rPr>
          <w:rFonts w:ascii="Arial" w:hAnsi="Arial" w:cs="Arial"/>
        </w:rPr>
        <w:t xml:space="preserve">The merit of all submissions is evaluated by the </w:t>
      </w:r>
      <w:r w:rsidR="00071E91">
        <w:rPr>
          <w:rFonts w:ascii="Arial" w:hAnsi="Arial" w:cs="Arial"/>
        </w:rPr>
        <w:t>PCBF Board</w:t>
      </w:r>
      <w:r w:rsidRPr="00FF4CEF">
        <w:rPr>
          <w:rFonts w:ascii="Arial" w:hAnsi="Arial" w:cs="Arial"/>
        </w:rPr>
        <w:t xml:space="preserve"> against the fund criteria as established in the Letters Patent in the fund </w:t>
      </w:r>
      <w:r w:rsidR="00A83FAB" w:rsidRPr="00FF4CEF">
        <w:rPr>
          <w:rFonts w:ascii="Arial" w:hAnsi="Arial" w:cs="Arial"/>
        </w:rPr>
        <w:t>(listed below)</w:t>
      </w:r>
      <w:r w:rsidRPr="00FF4CEF">
        <w:rPr>
          <w:rFonts w:ascii="Arial" w:hAnsi="Arial" w:cs="Arial"/>
        </w:rPr>
        <w:t>.  The gr</w:t>
      </w:r>
      <w:r w:rsidR="00190181">
        <w:rPr>
          <w:rFonts w:ascii="Arial" w:hAnsi="Arial" w:cs="Arial"/>
        </w:rPr>
        <w:t xml:space="preserve">oup/organization </w:t>
      </w:r>
      <w:r w:rsidR="00071E91">
        <w:rPr>
          <w:rFonts w:ascii="Arial" w:hAnsi="Arial" w:cs="Arial"/>
        </w:rPr>
        <w:t xml:space="preserve">will be </w:t>
      </w:r>
      <w:r w:rsidRPr="00FF4CEF">
        <w:rPr>
          <w:rFonts w:ascii="Arial" w:hAnsi="Arial" w:cs="Arial"/>
        </w:rPr>
        <w:t xml:space="preserve"> </w:t>
      </w:r>
      <w:r w:rsidR="00190181">
        <w:rPr>
          <w:rFonts w:ascii="Arial" w:hAnsi="Arial" w:cs="Arial"/>
        </w:rPr>
        <w:t>invited</w:t>
      </w:r>
      <w:r w:rsidRPr="00FF4CEF">
        <w:rPr>
          <w:rFonts w:ascii="Arial" w:hAnsi="Arial" w:cs="Arial"/>
        </w:rPr>
        <w:t xml:space="preserve"> to make a presentation at a regular Board meeting</w:t>
      </w:r>
      <w:r w:rsidR="00071E91">
        <w:rPr>
          <w:rFonts w:ascii="Arial" w:hAnsi="Arial" w:cs="Arial"/>
        </w:rPr>
        <w:t xml:space="preserve"> early in the year</w:t>
      </w:r>
      <w:r w:rsidRPr="00FF4CEF">
        <w:rPr>
          <w:rFonts w:ascii="Arial" w:hAnsi="Arial" w:cs="Arial"/>
        </w:rPr>
        <w:t xml:space="preserve"> to assist in the determination of those projects that best meet the criteria and overall PCBF objectives.</w:t>
      </w:r>
    </w:p>
    <w:p w:rsidR="00297388" w:rsidRPr="00FF4CEF" w:rsidRDefault="00297388" w:rsidP="00793731">
      <w:pPr>
        <w:pStyle w:val="NoSpacing"/>
        <w:ind w:left="720"/>
        <w:jc w:val="both"/>
        <w:rPr>
          <w:rFonts w:ascii="Arial" w:hAnsi="Arial" w:cs="Arial"/>
        </w:rPr>
      </w:pPr>
    </w:p>
    <w:p w:rsidR="00297388" w:rsidRPr="00FF4CEF" w:rsidRDefault="001918DE" w:rsidP="00793731">
      <w:pPr>
        <w:pStyle w:val="NoSpacing"/>
        <w:numPr>
          <w:ilvl w:val="0"/>
          <w:numId w:val="12"/>
        </w:numPr>
        <w:jc w:val="both"/>
        <w:rPr>
          <w:rFonts w:ascii="Arial" w:hAnsi="Arial" w:cs="Arial"/>
        </w:rPr>
      </w:pPr>
      <w:r>
        <w:rPr>
          <w:rFonts w:ascii="Arial" w:hAnsi="Arial" w:cs="Arial"/>
        </w:rPr>
        <w:t xml:space="preserve">Using </w:t>
      </w:r>
      <w:r w:rsidR="00071E91">
        <w:rPr>
          <w:rFonts w:ascii="Arial" w:hAnsi="Arial" w:cs="Arial"/>
        </w:rPr>
        <w:t>the inform</w:t>
      </w:r>
      <w:r>
        <w:rPr>
          <w:rFonts w:ascii="Arial" w:hAnsi="Arial" w:cs="Arial"/>
        </w:rPr>
        <w:t>a</w:t>
      </w:r>
      <w:r w:rsidR="00071E91">
        <w:rPr>
          <w:rFonts w:ascii="Arial" w:hAnsi="Arial" w:cs="Arial"/>
        </w:rPr>
        <w:t xml:space="preserve">tion </w:t>
      </w:r>
      <w:r>
        <w:rPr>
          <w:rFonts w:ascii="Arial" w:hAnsi="Arial" w:cs="Arial"/>
        </w:rPr>
        <w:t>gathered from</w:t>
      </w:r>
      <w:r w:rsidR="00071E91">
        <w:rPr>
          <w:rFonts w:ascii="Arial" w:hAnsi="Arial" w:cs="Arial"/>
        </w:rPr>
        <w:t xml:space="preserve"> the </w:t>
      </w:r>
      <w:r>
        <w:rPr>
          <w:rFonts w:ascii="Arial" w:hAnsi="Arial" w:cs="Arial"/>
        </w:rPr>
        <w:t xml:space="preserve">both the </w:t>
      </w:r>
      <w:r w:rsidR="00071E91">
        <w:rPr>
          <w:rFonts w:ascii="Arial" w:hAnsi="Arial" w:cs="Arial"/>
        </w:rPr>
        <w:t xml:space="preserve">written application and </w:t>
      </w:r>
      <w:r>
        <w:rPr>
          <w:rFonts w:ascii="Arial" w:hAnsi="Arial" w:cs="Arial"/>
        </w:rPr>
        <w:t>the presentation, t</w:t>
      </w:r>
      <w:r w:rsidR="00071E91">
        <w:rPr>
          <w:rFonts w:ascii="Arial" w:hAnsi="Arial" w:cs="Arial"/>
        </w:rPr>
        <w:t xml:space="preserve">he </w:t>
      </w:r>
      <w:r w:rsidR="00A32B20" w:rsidRPr="00FF4CEF">
        <w:rPr>
          <w:rFonts w:ascii="Arial" w:hAnsi="Arial" w:cs="Arial"/>
        </w:rPr>
        <w:t>Project Committee</w:t>
      </w:r>
      <w:r w:rsidR="00071E91">
        <w:rPr>
          <w:rFonts w:ascii="Arial" w:hAnsi="Arial" w:cs="Arial"/>
        </w:rPr>
        <w:t xml:space="preserve"> reviews all applications, then </w:t>
      </w:r>
      <w:r w:rsidR="00A32B20" w:rsidRPr="00FF4CEF">
        <w:rPr>
          <w:rFonts w:ascii="Arial" w:hAnsi="Arial" w:cs="Arial"/>
        </w:rPr>
        <w:t>make</w:t>
      </w:r>
      <w:r w:rsidR="00071E91">
        <w:rPr>
          <w:rFonts w:ascii="Arial" w:hAnsi="Arial" w:cs="Arial"/>
        </w:rPr>
        <w:t>s</w:t>
      </w:r>
      <w:r w:rsidR="00A32B20" w:rsidRPr="00FF4CEF">
        <w:rPr>
          <w:rFonts w:ascii="Arial" w:hAnsi="Arial" w:cs="Arial"/>
        </w:rPr>
        <w:t xml:space="preserve"> its recommendations to the Board of Directo</w:t>
      </w:r>
      <w:r w:rsidR="00071E91">
        <w:rPr>
          <w:rFonts w:ascii="Arial" w:hAnsi="Arial" w:cs="Arial"/>
        </w:rPr>
        <w:t>rs for approval</w:t>
      </w:r>
      <w:r w:rsidR="00A32B20" w:rsidRPr="00FF4CEF">
        <w:rPr>
          <w:rFonts w:ascii="Arial" w:hAnsi="Arial" w:cs="Arial"/>
        </w:rPr>
        <w:t>.  This process coincides with or shortly follows the review of the year-end fiscal statement and the development of the budget for the current fiscal year.</w:t>
      </w:r>
    </w:p>
    <w:p w:rsidR="00297388" w:rsidRPr="00FF4CEF" w:rsidRDefault="00297388" w:rsidP="00793731">
      <w:pPr>
        <w:pStyle w:val="NoSpacing"/>
        <w:ind w:left="720"/>
        <w:jc w:val="both"/>
        <w:rPr>
          <w:rFonts w:ascii="Arial" w:hAnsi="Arial" w:cs="Arial"/>
        </w:rPr>
      </w:pPr>
    </w:p>
    <w:p w:rsidR="00297388" w:rsidRPr="00FF4CEF" w:rsidRDefault="00A32B20" w:rsidP="00793731">
      <w:pPr>
        <w:pStyle w:val="NoSpacing"/>
        <w:numPr>
          <w:ilvl w:val="0"/>
          <w:numId w:val="12"/>
        </w:numPr>
        <w:jc w:val="both"/>
        <w:rPr>
          <w:rFonts w:ascii="Arial" w:hAnsi="Arial" w:cs="Arial"/>
        </w:rPr>
      </w:pPr>
      <w:r w:rsidRPr="00FF4CEF">
        <w:rPr>
          <w:rFonts w:ascii="Arial" w:hAnsi="Arial" w:cs="Arial"/>
        </w:rPr>
        <w:t>The Board reviews the list of projects against the monies available, approves or declines each of the requests, or defers the decision pending further specified information.  If the project list exceeds the monies available, or the Board wishes to approve a project request that would require going beyond the funding envelope, the expenditure must be taken to the members at the next Annual General Meeting (AGM).</w:t>
      </w:r>
    </w:p>
    <w:p w:rsidR="00297388" w:rsidRPr="00FF4CEF" w:rsidRDefault="00297388" w:rsidP="00793731">
      <w:pPr>
        <w:pStyle w:val="NoSpacing"/>
        <w:ind w:left="720"/>
        <w:jc w:val="both"/>
        <w:rPr>
          <w:rFonts w:ascii="Arial" w:hAnsi="Arial" w:cs="Arial"/>
        </w:rPr>
      </w:pPr>
    </w:p>
    <w:p w:rsidR="00297388" w:rsidRPr="00FF4CEF" w:rsidRDefault="00A32B20" w:rsidP="00793731">
      <w:pPr>
        <w:pStyle w:val="NoSpacing"/>
        <w:numPr>
          <w:ilvl w:val="0"/>
          <w:numId w:val="12"/>
        </w:numPr>
        <w:jc w:val="both"/>
        <w:rPr>
          <w:rFonts w:ascii="Arial" w:hAnsi="Arial" w:cs="Arial"/>
        </w:rPr>
      </w:pPr>
      <w:r w:rsidRPr="00FF4CEF">
        <w:rPr>
          <w:rFonts w:ascii="Arial" w:hAnsi="Arial" w:cs="Arial"/>
        </w:rPr>
        <w:t>At the AGM, the Board presents its year-end financial and project performance and its commitments for the current year, including the approved project list.  This allows input by the membership for future policy review, if necessary.</w:t>
      </w:r>
    </w:p>
    <w:p w:rsidR="00297388" w:rsidRPr="00FF4CEF" w:rsidRDefault="00297388" w:rsidP="00793731">
      <w:pPr>
        <w:pStyle w:val="NoSpacing"/>
        <w:ind w:left="720"/>
        <w:jc w:val="both"/>
        <w:rPr>
          <w:rFonts w:ascii="Arial" w:hAnsi="Arial" w:cs="Arial"/>
        </w:rPr>
      </w:pPr>
    </w:p>
    <w:p w:rsidR="00297388" w:rsidRPr="00FF4CEF" w:rsidRDefault="00A32B20" w:rsidP="00793731">
      <w:pPr>
        <w:pStyle w:val="NoSpacing"/>
        <w:numPr>
          <w:ilvl w:val="0"/>
          <w:numId w:val="12"/>
        </w:numPr>
        <w:jc w:val="both"/>
        <w:rPr>
          <w:rFonts w:ascii="Arial" w:hAnsi="Arial" w:cs="Arial"/>
        </w:rPr>
      </w:pPr>
      <w:r w:rsidRPr="00FF4CEF">
        <w:rPr>
          <w:rFonts w:ascii="Arial" w:hAnsi="Arial" w:cs="Arial"/>
        </w:rPr>
        <w:lastRenderedPageBreak/>
        <w:t>Project sponsors are informed of decisions and advi</w:t>
      </w:r>
      <w:r w:rsidR="00297388" w:rsidRPr="00FF4CEF">
        <w:rPr>
          <w:rFonts w:ascii="Arial" w:hAnsi="Arial" w:cs="Arial"/>
        </w:rPr>
        <w:t xml:space="preserve">sed of the requirement for full </w:t>
      </w:r>
      <w:r w:rsidRPr="00FF4CEF">
        <w:rPr>
          <w:rFonts w:ascii="Arial" w:hAnsi="Arial" w:cs="Arial"/>
        </w:rPr>
        <w:t>accountability, financial reporting and feedback.</w:t>
      </w:r>
    </w:p>
    <w:p w:rsidR="00B8744C" w:rsidRPr="00FF4CEF" w:rsidRDefault="00B8744C" w:rsidP="00793731">
      <w:pPr>
        <w:pStyle w:val="NoSpacing"/>
        <w:ind w:left="720"/>
        <w:jc w:val="both"/>
        <w:rPr>
          <w:rFonts w:ascii="Arial" w:hAnsi="Arial" w:cs="Arial"/>
        </w:rPr>
      </w:pPr>
    </w:p>
    <w:p w:rsidR="00A32B20" w:rsidRPr="00FF4CEF" w:rsidRDefault="00A32B20" w:rsidP="00793731">
      <w:pPr>
        <w:pStyle w:val="NoSpacing"/>
        <w:numPr>
          <w:ilvl w:val="0"/>
          <w:numId w:val="12"/>
        </w:numPr>
        <w:jc w:val="both"/>
        <w:rPr>
          <w:rFonts w:ascii="Arial" w:hAnsi="Arial" w:cs="Arial"/>
        </w:rPr>
      </w:pPr>
      <w:r w:rsidRPr="00FF4CEF">
        <w:rPr>
          <w:rFonts w:ascii="Arial" w:hAnsi="Arial" w:cs="Arial"/>
        </w:rPr>
        <w:t xml:space="preserve">The PCBF cannot guarantee funding to all applicants, nor can it guarantee that the full amount requested by a successful applicant will be granted.  The decision to fund all or part of an applicant request will be based on the demonstrated ability to meet PCBF funding criteria and the overall demand for funds in the program. </w:t>
      </w:r>
    </w:p>
    <w:p w:rsidR="00B8744C" w:rsidRPr="00FF4CEF" w:rsidRDefault="00B8744C" w:rsidP="00793731">
      <w:pPr>
        <w:pStyle w:val="NoSpacing"/>
        <w:ind w:left="720"/>
        <w:jc w:val="both"/>
        <w:rPr>
          <w:rFonts w:ascii="Arial" w:hAnsi="Arial" w:cs="Arial"/>
        </w:rPr>
      </w:pPr>
    </w:p>
    <w:p w:rsidR="00A83FAB" w:rsidRPr="00FF4CEF" w:rsidRDefault="00A83FAB" w:rsidP="00793731">
      <w:pPr>
        <w:pStyle w:val="NoSpacing"/>
        <w:jc w:val="both"/>
        <w:rPr>
          <w:rFonts w:ascii="Arial" w:hAnsi="Arial" w:cs="Arial"/>
          <w:b/>
        </w:rPr>
      </w:pPr>
      <w:r w:rsidRPr="00FF4CEF">
        <w:rPr>
          <w:rFonts w:ascii="Arial" w:hAnsi="Arial" w:cs="Arial"/>
          <w:b/>
        </w:rPr>
        <w:t>CRITERIA FOR PROJECT SUBMISSIONS</w:t>
      </w:r>
    </w:p>
    <w:p w:rsidR="00B8744C" w:rsidRPr="00FF4CEF" w:rsidRDefault="00B8744C" w:rsidP="00793731">
      <w:pPr>
        <w:pStyle w:val="NoSpacing"/>
        <w:jc w:val="both"/>
        <w:rPr>
          <w:rFonts w:ascii="Arial" w:hAnsi="Arial" w:cs="Arial"/>
        </w:rPr>
      </w:pPr>
    </w:p>
    <w:p w:rsidR="00A83FAB" w:rsidRPr="00FF4CEF" w:rsidRDefault="00A83FAB" w:rsidP="00793731">
      <w:pPr>
        <w:pStyle w:val="NoSpacing"/>
        <w:jc w:val="both"/>
        <w:rPr>
          <w:rFonts w:ascii="Arial" w:hAnsi="Arial" w:cs="Arial"/>
        </w:rPr>
      </w:pPr>
      <w:r w:rsidRPr="00FF4CEF">
        <w:rPr>
          <w:rFonts w:ascii="Arial" w:hAnsi="Arial" w:cs="Arial"/>
        </w:rPr>
        <w:t>The following is used by the PCBF Project Committee/Board of Directors as a guide in assessing projects submitted for funding considerations:</w:t>
      </w:r>
    </w:p>
    <w:p w:rsidR="00B8744C" w:rsidRPr="00FF4CEF" w:rsidRDefault="00B8744C" w:rsidP="00793731">
      <w:pPr>
        <w:pStyle w:val="NoSpacing"/>
        <w:jc w:val="both"/>
        <w:rPr>
          <w:rFonts w:ascii="Arial" w:hAnsi="Arial" w:cs="Arial"/>
          <w:b/>
        </w:rPr>
      </w:pPr>
    </w:p>
    <w:p w:rsidR="00A83FAB" w:rsidRPr="00FF4CEF" w:rsidRDefault="00A83FAB" w:rsidP="00793731">
      <w:pPr>
        <w:pStyle w:val="NoSpacing"/>
        <w:numPr>
          <w:ilvl w:val="0"/>
          <w:numId w:val="13"/>
        </w:numPr>
        <w:jc w:val="both"/>
        <w:rPr>
          <w:rFonts w:ascii="Arial" w:hAnsi="Arial" w:cs="Arial"/>
          <w:b/>
        </w:rPr>
      </w:pPr>
      <w:r w:rsidRPr="00FF4CEF">
        <w:rPr>
          <w:rFonts w:ascii="Arial" w:hAnsi="Arial" w:cs="Arial"/>
          <w:b/>
        </w:rPr>
        <w:t>Eligibility of the request</w:t>
      </w:r>
    </w:p>
    <w:p w:rsidR="00A83FAB" w:rsidRPr="00FF4CEF" w:rsidRDefault="00A83FAB" w:rsidP="00793731">
      <w:pPr>
        <w:pStyle w:val="NoSpacing"/>
        <w:ind w:left="720"/>
        <w:jc w:val="both"/>
        <w:rPr>
          <w:rFonts w:ascii="Arial" w:hAnsi="Arial" w:cs="Arial"/>
        </w:rPr>
      </w:pPr>
      <w:r w:rsidRPr="00FF4CEF">
        <w:rPr>
          <w:rFonts w:ascii="Arial" w:hAnsi="Arial" w:cs="Arial"/>
        </w:rPr>
        <w:t>Does it meet the criteria set out in the letters patent, e.g.</w:t>
      </w:r>
    </w:p>
    <w:p w:rsidR="00A83FAB" w:rsidRPr="00FF4CEF" w:rsidRDefault="00A83FAB" w:rsidP="00793731">
      <w:pPr>
        <w:pStyle w:val="NoSpacing"/>
        <w:numPr>
          <w:ilvl w:val="0"/>
          <w:numId w:val="14"/>
        </w:numPr>
        <w:jc w:val="both"/>
        <w:rPr>
          <w:rFonts w:ascii="Arial" w:hAnsi="Arial" w:cs="Arial"/>
        </w:rPr>
      </w:pPr>
      <w:r w:rsidRPr="00FF4CEF">
        <w:rPr>
          <w:rFonts w:ascii="Arial" w:hAnsi="Arial" w:cs="Arial"/>
        </w:rPr>
        <w:t>Develop and foster community spirit;</w:t>
      </w:r>
    </w:p>
    <w:p w:rsidR="00A83FAB" w:rsidRPr="00FF4CEF" w:rsidRDefault="00A83FAB" w:rsidP="00793731">
      <w:pPr>
        <w:pStyle w:val="NoSpacing"/>
        <w:numPr>
          <w:ilvl w:val="0"/>
          <w:numId w:val="14"/>
        </w:numPr>
        <w:jc w:val="both"/>
        <w:rPr>
          <w:rFonts w:ascii="Arial" w:hAnsi="Arial" w:cs="Arial"/>
        </w:rPr>
      </w:pPr>
      <w:r w:rsidRPr="00FF4CEF">
        <w:rPr>
          <w:rFonts w:ascii="Arial" w:hAnsi="Arial" w:cs="Arial"/>
        </w:rPr>
        <w:t>Promote organization athletics, arts, recreation, civil emergency, social service and other community endeavours;</w:t>
      </w:r>
    </w:p>
    <w:p w:rsidR="00A83FAB" w:rsidRPr="00FF4CEF" w:rsidRDefault="00A83FAB" w:rsidP="00793731">
      <w:pPr>
        <w:pStyle w:val="NoSpacing"/>
        <w:numPr>
          <w:ilvl w:val="0"/>
          <w:numId w:val="14"/>
        </w:numPr>
        <w:jc w:val="both"/>
        <w:rPr>
          <w:rFonts w:ascii="Arial" w:hAnsi="Arial" w:cs="Arial"/>
        </w:rPr>
      </w:pPr>
      <w:r w:rsidRPr="00FF4CEF">
        <w:rPr>
          <w:rFonts w:ascii="Arial" w:hAnsi="Arial" w:cs="Arial"/>
        </w:rPr>
        <w:t>Promote, develop and operate educational, recreational and athletic facilities and equipment within the community;</w:t>
      </w:r>
    </w:p>
    <w:p w:rsidR="00A83FAB" w:rsidRPr="00FF4CEF" w:rsidRDefault="00A83FAB" w:rsidP="00793731">
      <w:pPr>
        <w:pStyle w:val="NoSpacing"/>
        <w:numPr>
          <w:ilvl w:val="0"/>
          <w:numId w:val="14"/>
        </w:numPr>
        <w:jc w:val="both"/>
        <w:rPr>
          <w:rFonts w:ascii="Arial" w:hAnsi="Arial" w:cs="Arial"/>
        </w:rPr>
      </w:pPr>
      <w:r w:rsidRPr="00FF4CEF">
        <w:rPr>
          <w:rFonts w:ascii="Arial" w:hAnsi="Arial" w:cs="Arial"/>
        </w:rPr>
        <w:t>Undertake other such complementary purposes consistent with these objectives.</w:t>
      </w:r>
    </w:p>
    <w:p w:rsidR="00A83FAB" w:rsidRPr="00FF4CEF" w:rsidRDefault="00A83FAB" w:rsidP="00793731">
      <w:pPr>
        <w:pStyle w:val="NoSpacing"/>
        <w:jc w:val="both"/>
        <w:rPr>
          <w:rFonts w:ascii="Arial" w:hAnsi="Arial" w:cs="Arial"/>
        </w:rPr>
      </w:pPr>
    </w:p>
    <w:p w:rsidR="00A83FAB" w:rsidRPr="00FF4CEF" w:rsidRDefault="00A83FAB" w:rsidP="00793731">
      <w:pPr>
        <w:pStyle w:val="NoSpacing"/>
        <w:numPr>
          <w:ilvl w:val="0"/>
          <w:numId w:val="13"/>
        </w:numPr>
        <w:jc w:val="both"/>
        <w:rPr>
          <w:rFonts w:ascii="Arial" w:hAnsi="Arial" w:cs="Arial"/>
          <w:b/>
        </w:rPr>
      </w:pPr>
      <w:r w:rsidRPr="00FF4CEF">
        <w:rPr>
          <w:rFonts w:ascii="Arial" w:hAnsi="Arial" w:cs="Arial"/>
          <w:b/>
        </w:rPr>
        <w:t>Impact on the majority of residents in the community</w:t>
      </w:r>
    </w:p>
    <w:p w:rsidR="00A83FAB" w:rsidRPr="00FF4CEF" w:rsidRDefault="00A83FAB" w:rsidP="00793731">
      <w:pPr>
        <w:pStyle w:val="NoSpacing"/>
        <w:ind w:left="720"/>
        <w:jc w:val="both"/>
        <w:rPr>
          <w:rFonts w:ascii="Arial" w:hAnsi="Arial" w:cs="Arial"/>
        </w:rPr>
      </w:pPr>
      <w:r w:rsidRPr="00FF4CEF">
        <w:rPr>
          <w:rFonts w:ascii="Arial" w:hAnsi="Arial" w:cs="Arial"/>
        </w:rPr>
        <w:t>What percentage of residents will benefit from this project?  Is the project or grant request only going to benefit a certain category or demographic which would be perceived as unfair or inequitable to the entire community?</w:t>
      </w:r>
    </w:p>
    <w:p w:rsidR="00A83FAB" w:rsidRPr="00FF4CEF" w:rsidRDefault="00A83FAB" w:rsidP="00793731">
      <w:pPr>
        <w:pStyle w:val="NoSpacing"/>
        <w:jc w:val="both"/>
        <w:rPr>
          <w:rFonts w:ascii="Arial" w:hAnsi="Arial" w:cs="Arial"/>
        </w:rPr>
      </w:pPr>
    </w:p>
    <w:p w:rsidR="00A83FAB" w:rsidRPr="00FF4CEF" w:rsidRDefault="00A83FAB" w:rsidP="00793731">
      <w:pPr>
        <w:pStyle w:val="NoSpacing"/>
        <w:numPr>
          <w:ilvl w:val="0"/>
          <w:numId w:val="13"/>
        </w:numPr>
        <w:jc w:val="both"/>
        <w:rPr>
          <w:rFonts w:ascii="Arial" w:hAnsi="Arial" w:cs="Arial"/>
          <w:b/>
        </w:rPr>
      </w:pPr>
      <w:r w:rsidRPr="00FF4CEF">
        <w:rPr>
          <w:rFonts w:ascii="Arial" w:hAnsi="Arial" w:cs="Arial"/>
          <w:b/>
        </w:rPr>
        <w:t>Geographical impact</w:t>
      </w:r>
    </w:p>
    <w:p w:rsidR="00A83FAB" w:rsidRPr="00FF4CEF" w:rsidRDefault="00A83FAB" w:rsidP="00793731">
      <w:pPr>
        <w:pStyle w:val="NoSpacing"/>
        <w:ind w:left="720"/>
        <w:jc w:val="both"/>
        <w:rPr>
          <w:rFonts w:ascii="Arial" w:hAnsi="Arial" w:cs="Arial"/>
        </w:rPr>
      </w:pPr>
      <w:r w:rsidRPr="00FF4CEF">
        <w:rPr>
          <w:rFonts w:ascii="Arial" w:hAnsi="Arial" w:cs="Arial"/>
        </w:rPr>
        <w:t>How many residents of the former Pittsburgh Township area will benefit from this project?  Are the benefits widely dispersed such that all residents have fair opportunity to benefit from the assistance of the PCBF?</w:t>
      </w:r>
    </w:p>
    <w:p w:rsidR="00A83FAB" w:rsidRPr="00FF4CEF" w:rsidRDefault="00A83FAB" w:rsidP="00793731">
      <w:pPr>
        <w:pStyle w:val="NoSpacing"/>
        <w:jc w:val="both"/>
        <w:rPr>
          <w:rFonts w:ascii="Arial" w:hAnsi="Arial" w:cs="Arial"/>
        </w:rPr>
      </w:pPr>
    </w:p>
    <w:p w:rsidR="00A83FAB" w:rsidRPr="00FF4CEF" w:rsidRDefault="00A83FAB" w:rsidP="00793731">
      <w:pPr>
        <w:pStyle w:val="NoSpacing"/>
        <w:numPr>
          <w:ilvl w:val="0"/>
          <w:numId w:val="13"/>
        </w:numPr>
        <w:jc w:val="both"/>
        <w:rPr>
          <w:rFonts w:ascii="Arial" w:hAnsi="Arial" w:cs="Arial"/>
          <w:b/>
        </w:rPr>
      </w:pPr>
      <w:r w:rsidRPr="00FF4CEF">
        <w:rPr>
          <w:rFonts w:ascii="Arial" w:hAnsi="Arial" w:cs="Arial"/>
          <w:b/>
        </w:rPr>
        <w:t>Urgency</w:t>
      </w:r>
    </w:p>
    <w:p w:rsidR="00A83FAB" w:rsidRPr="00FF4CEF" w:rsidRDefault="00A83FAB" w:rsidP="00793731">
      <w:pPr>
        <w:pStyle w:val="NoSpacing"/>
        <w:ind w:left="720"/>
        <w:jc w:val="both"/>
        <w:rPr>
          <w:rFonts w:ascii="Arial" w:hAnsi="Arial" w:cs="Arial"/>
        </w:rPr>
      </w:pPr>
      <w:r w:rsidRPr="00FF4CEF">
        <w:rPr>
          <w:rFonts w:ascii="Arial" w:hAnsi="Arial" w:cs="Arial"/>
        </w:rPr>
        <w:t>Will declining the project, or not approving in a timely manner, seriously affect the future of the project?</w:t>
      </w:r>
    </w:p>
    <w:p w:rsidR="00A77FF7" w:rsidRPr="00FF4CEF" w:rsidRDefault="00A77FF7" w:rsidP="00793731">
      <w:pPr>
        <w:pStyle w:val="NoSpacing"/>
        <w:ind w:left="720"/>
        <w:jc w:val="both"/>
        <w:rPr>
          <w:rFonts w:ascii="Arial" w:hAnsi="Arial" w:cs="Arial"/>
        </w:rPr>
      </w:pPr>
    </w:p>
    <w:p w:rsidR="00A83FAB" w:rsidRPr="00FF4CEF" w:rsidRDefault="00A83FAB" w:rsidP="00793731">
      <w:pPr>
        <w:pStyle w:val="NoSpacing"/>
        <w:numPr>
          <w:ilvl w:val="0"/>
          <w:numId w:val="13"/>
        </w:numPr>
        <w:jc w:val="both"/>
        <w:rPr>
          <w:rFonts w:ascii="Arial" w:hAnsi="Arial" w:cs="Arial"/>
          <w:b/>
        </w:rPr>
      </w:pPr>
      <w:r w:rsidRPr="00FF4CEF">
        <w:rPr>
          <w:rFonts w:ascii="Arial" w:hAnsi="Arial" w:cs="Arial"/>
          <w:b/>
        </w:rPr>
        <w:t>Is the PCBF the right organization to sponsor the request</w:t>
      </w:r>
    </w:p>
    <w:p w:rsidR="00A83FAB" w:rsidRPr="00FF4CEF" w:rsidRDefault="00A83FAB" w:rsidP="00793731">
      <w:pPr>
        <w:pStyle w:val="NoSpacing"/>
        <w:ind w:left="720"/>
        <w:jc w:val="both"/>
        <w:rPr>
          <w:rFonts w:ascii="Arial" w:hAnsi="Arial" w:cs="Arial"/>
        </w:rPr>
      </w:pPr>
      <w:r w:rsidRPr="00FF4CEF">
        <w:rPr>
          <w:rFonts w:ascii="Arial" w:hAnsi="Arial" w:cs="Arial"/>
        </w:rPr>
        <w:t>Is there some other government office or agency, commercial or private organization that should rightfully fund or assist in funding the project?</w:t>
      </w:r>
    </w:p>
    <w:p w:rsidR="00A83FAB" w:rsidRPr="00FF4CEF" w:rsidRDefault="00A83FAB" w:rsidP="00793731">
      <w:pPr>
        <w:pStyle w:val="NoSpacing"/>
        <w:jc w:val="both"/>
        <w:rPr>
          <w:rFonts w:ascii="Arial" w:hAnsi="Arial" w:cs="Arial"/>
        </w:rPr>
      </w:pPr>
    </w:p>
    <w:p w:rsidR="00A83FAB" w:rsidRPr="00FF4CEF" w:rsidRDefault="00A83FAB" w:rsidP="00793731">
      <w:pPr>
        <w:pStyle w:val="NoSpacing"/>
        <w:numPr>
          <w:ilvl w:val="0"/>
          <w:numId w:val="13"/>
        </w:numPr>
        <w:jc w:val="both"/>
        <w:rPr>
          <w:rFonts w:ascii="Arial" w:hAnsi="Arial" w:cs="Arial"/>
          <w:b/>
        </w:rPr>
      </w:pPr>
      <w:r w:rsidRPr="00FF4CEF">
        <w:rPr>
          <w:rFonts w:ascii="Arial" w:hAnsi="Arial" w:cs="Arial"/>
          <w:b/>
        </w:rPr>
        <w:t>Perceived acceptability by the majority of PCBF members</w:t>
      </w:r>
    </w:p>
    <w:p w:rsidR="00A83FAB" w:rsidRPr="00FF4CEF" w:rsidRDefault="00A83FAB" w:rsidP="00793731">
      <w:pPr>
        <w:pStyle w:val="NoSpacing"/>
        <w:ind w:left="720"/>
        <w:jc w:val="both"/>
        <w:rPr>
          <w:rFonts w:ascii="Arial" w:hAnsi="Arial" w:cs="Arial"/>
        </w:rPr>
      </w:pPr>
      <w:r w:rsidRPr="00FF4CEF">
        <w:rPr>
          <w:rFonts w:ascii="Arial" w:hAnsi="Arial" w:cs="Arial"/>
        </w:rPr>
        <w:t>Will funding for the project or grant meet with the approval of the majority of the residents in the former Pittsburgh Township?</w:t>
      </w:r>
    </w:p>
    <w:p w:rsidR="00A61C8D" w:rsidRPr="00FF4CEF" w:rsidRDefault="00A61C8D" w:rsidP="00793731">
      <w:pPr>
        <w:pStyle w:val="NoSpacing"/>
        <w:ind w:left="720"/>
        <w:jc w:val="both"/>
        <w:rPr>
          <w:rFonts w:ascii="Arial" w:hAnsi="Arial" w:cs="Arial"/>
        </w:rPr>
      </w:pPr>
    </w:p>
    <w:p w:rsidR="00A83FAB" w:rsidRPr="00FF4CEF" w:rsidRDefault="00A83FAB" w:rsidP="00793731">
      <w:pPr>
        <w:pStyle w:val="NoSpacing"/>
        <w:numPr>
          <w:ilvl w:val="0"/>
          <w:numId w:val="13"/>
        </w:numPr>
        <w:jc w:val="both"/>
        <w:rPr>
          <w:rFonts w:ascii="Arial" w:hAnsi="Arial" w:cs="Arial"/>
          <w:b/>
        </w:rPr>
      </w:pPr>
      <w:r w:rsidRPr="00FF4CEF">
        <w:rPr>
          <w:rFonts w:ascii="Arial" w:hAnsi="Arial" w:cs="Arial"/>
          <w:b/>
        </w:rPr>
        <w:t>Are the benefits of this request long-term or short-term</w:t>
      </w:r>
    </w:p>
    <w:p w:rsidR="00A83FAB" w:rsidRPr="00FF4CEF" w:rsidRDefault="00A83FAB" w:rsidP="00793731">
      <w:pPr>
        <w:pStyle w:val="NoSpacing"/>
        <w:ind w:left="720"/>
        <w:jc w:val="both"/>
        <w:rPr>
          <w:rFonts w:ascii="Arial" w:hAnsi="Arial" w:cs="Arial"/>
        </w:rPr>
      </w:pPr>
      <w:r w:rsidRPr="00FF4CEF">
        <w:rPr>
          <w:rFonts w:ascii="Arial" w:hAnsi="Arial" w:cs="Arial"/>
        </w:rPr>
        <w:t>Will the project funds make a long-lasting, permanent impact to improving the former Pittsburgh Township as a better place for residents?</w:t>
      </w:r>
    </w:p>
    <w:p w:rsidR="00A83FAB" w:rsidRPr="00FF4CEF" w:rsidRDefault="00A83FAB" w:rsidP="00793731">
      <w:pPr>
        <w:pStyle w:val="NoSpacing"/>
        <w:jc w:val="both"/>
        <w:rPr>
          <w:rFonts w:ascii="Arial" w:hAnsi="Arial" w:cs="Arial"/>
        </w:rPr>
      </w:pPr>
    </w:p>
    <w:p w:rsidR="00A83FAB" w:rsidRPr="00FF4CEF" w:rsidRDefault="00A83FAB" w:rsidP="00793731">
      <w:pPr>
        <w:pStyle w:val="NoSpacing"/>
        <w:numPr>
          <w:ilvl w:val="0"/>
          <w:numId w:val="13"/>
        </w:numPr>
        <w:jc w:val="both"/>
        <w:rPr>
          <w:rFonts w:ascii="Arial" w:hAnsi="Arial" w:cs="Arial"/>
          <w:b/>
        </w:rPr>
      </w:pPr>
      <w:r w:rsidRPr="00FF4CEF">
        <w:rPr>
          <w:rFonts w:ascii="Arial" w:hAnsi="Arial" w:cs="Arial"/>
          <w:b/>
        </w:rPr>
        <w:t>Is it financially acceptable</w:t>
      </w:r>
    </w:p>
    <w:p w:rsidR="00A83FAB" w:rsidRPr="00FF4CEF" w:rsidRDefault="00A83FAB" w:rsidP="00793731">
      <w:pPr>
        <w:pStyle w:val="NoSpacing"/>
        <w:ind w:left="720"/>
        <w:jc w:val="both"/>
        <w:rPr>
          <w:rFonts w:ascii="Arial" w:hAnsi="Arial" w:cs="Arial"/>
        </w:rPr>
      </w:pPr>
      <w:r w:rsidRPr="00FF4CEF">
        <w:rPr>
          <w:rFonts w:ascii="Arial" w:hAnsi="Arial" w:cs="Arial"/>
        </w:rPr>
        <w:t>Does the PCBF have sufficient funds?  Is there a requirement to go to the general membership because the projected costs exceed $500,000?  Does the project or the grant fall within the former boundaries of Pittsburgh Township?</w:t>
      </w:r>
    </w:p>
    <w:p w:rsidR="00A83FAB" w:rsidRPr="00FF4CEF" w:rsidRDefault="00A83FAB" w:rsidP="00793731">
      <w:pPr>
        <w:pStyle w:val="NoSpacing"/>
        <w:jc w:val="both"/>
        <w:rPr>
          <w:rFonts w:ascii="Arial" w:hAnsi="Arial" w:cs="Arial"/>
          <w:b/>
        </w:rPr>
      </w:pPr>
    </w:p>
    <w:p w:rsidR="00A83FAB" w:rsidRPr="00FF4CEF" w:rsidRDefault="00A83FAB" w:rsidP="00793731">
      <w:pPr>
        <w:pStyle w:val="NoSpacing"/>
        <w:numPr>
          <w:ilvl w:val="0"/>
          <w:numId w:val="13"/>
        </w:numPr>
        <w:jc w:val="both"/>
        <w:rPr>
          <w:rFonts w:ascii="Arial" w:hAnsi="Arial" w:cs="Arial"/>
          <w:b/>
        </w:rPr>
      </w:pPr>
      <w:r w:rsidRPr="00FF4CEF">
        <w:rPr>
          <w:rFonts w:ascii="Arial" w:hAnsi="Arial" w:cs="Arial"/>
          <w:b/>
        </w:rPr>
        <w:lastRenderedPageBreak/>
        <w:t>Is the request a one-time expenditure or are there expectations of continuous funding</w:t>
      </w:r>
    </w:p>
    <w:p w:rsidR="00A83FAB" w:rsidRPr="00FF4CEF" w:rsidRDefault="00A83FAB" w:rsidP="00793731">
      <w:pPr>
        <w:pStyle w:val="NoSpacing"/>
        <w:ind w:left="720"/>
        <w:jc w:val="both"/>
        <w:rPr>
          <w:rFonts w:ascii="Arial" w:hAnsi="Arial" w:cs="Arial"/>
        </w:rPr>
      </w:pPr>
      <w:r w:rsidRPr="00FF4CEF">
        <w:rPr>
          <w:rFonts w:ascii="Arial" w:hAnsi="Arial" w:cs="Arial"/>
        </w:rPr>
        <w:t>Is this a one-time request or is the PCBF going to be asked to provide funding annually.  Will seed money enable this project to become viable and self-sufficient?</w:t>
      </w:r>
    </w:p>
    <w:p w:rsidR="00A83FAB" w:rsidRPr="00FF4CEF" w:rsidRDefault="00A83FAB" w:rsidP="00793731">
      <w:pPr>
        <w:pStyle w:val="NoSpacing"/>
        <w:jc w:val="both"/>
        <w:rPr>
          <w:rFonts w:ascii="Arial" w:hAnsi="Arial" w:cs="Arial"/>
        </w:rPr>
      </w:pPr>
    </w:p>
    <w:p w:rsidR="00A83FAB" w:rsidRPr="00FF4CEF" w:rsidRDefault="00A83FAB" w:rsidP="00793731">
      <w:pPr>
        <w:pStyle w:val="NoSpacing"/>
        <w:numPr>
          <w:ilvl w:val="0"/>
          <w:numId w:val="13"/>
        </w:numPr>
        <w:jc w:val="both"/>
        <w:rPr>
          <w:rFonts w:ascii="Arial" w:hAnsi="Arial" w:cs="Arial"/>
          <w:b/>
        </w:rPr>
      </w:pPr>
      <w:r w:rsidRPr="00FF4CEF">
        <w:rPr>
          <w:rFonts w:ascii="Arial" w:hAnsi="Arial" w:cs="Arial"/>
          <w:b/>
        </w:rPr>
        <w:t>Accountability</w:t>
      </w:r>
    </w:p>
    <w:p w:rsidR="00A83FAB" w:rsidRPr="00FF4CEF" w:rsidRDefault="00A83FAB" w:rsidP="00793731">
      <w:pPr>
        <w:pStyle w:val="NoSpacing"/>
        <w:ind w:left="720"/>
        <w:jc w:val="both"/>
        <w:rPr>
          <w:rFonts w:ascii="Arial" w:hAnsi="Arial" w:cs="Arial"/>
        </w:rPr>
      </w:pPr>
      <w:r w:rsidRPr="00FF4CEF">
        <w:rPr>
          <w:rFonts w:ascii="Arial" w:hAnsi="Arial" w:cs="Arial"/>
        </w:rPr>
        <w:t>Are the sponsors prepared to provide detailed accounting of funds expended and project progress to the PCBF, as requested by the PCBF?</w:t>
      </w:r>
      <w:r w:rsidR="00B8744C" w:rsidRPr="00FF4CEF">
        <w:rPr>
          <w:rFonts w:ascii="Arial" w:hAnsi="Arial" w:cs="Arial"/>
        </w:rPr>
        <w:t xml:space="preserve">  </w:t>
      </w:r>
    </w:p>
    <w:p w:rsidR="00A83FAB" w:rsidRPr="00FF4CEF" w:rsidRDefault="00A83FAB" w:rsidP="00793731">
      <w:pPr>
        <w:pStyle w:val="NoSpacing"/>
        <w:ind w:left="720"/>
        <w:jc w:val="both"/>
        <w:rPr>
          <w:rFonts w:ascii="Arial" w:hAnsi="Arial" w:cs="Arial"/>
        </w:rPr>
      </w:pPr>
    </w:p>
    <w:p w:rsidR="00A83FAB" w:rsidRPr="00FF4CEF" w:rsidRDefault="00A83FAB" w:rsidP="00793731">
      <w:pPr>
        <w:pStyle w:val="NoSpacing"/>
        <w:numPr>
          <w:ilvl w:val="0"/>
          <w:numId w:val="13"/>
        </w:numPr>
        <w:jc w:val="both"/>
        <w:rPr>
          <w:rFonts w:ascii="Arial" w:hAnsi="Arial" w:cs="Arial"/>
          <w:b/>
        </w:rPr>
      </w:pPr>
      <w:r w:rsidRPr="00FF4CEF">
        <w:rPr>
          <w:rFonts w:ascii="Arial" w:hAnsi="Arial" w:cs="Arial"/>
          <w:b/>
        </w:rPr>
        <w:t>Does it help develop and foster community spirit</w:t>
      </w:r>
    </w:p>
    <w:p w:rsidR="00A83FAB" w:rsidRPr="00FF4CEF" w:rsidRDefault="00A83FAB" w:rsidP="00793731">
      <w:pPr>
        <w:pStyle w:val="NoSpacing"/>
        <w:jc w:val="both"/>
        <w:rPr>
          <w:rFonts w:ascii="Arial" w:hAnsi="Arial" w:cs="Arial"/>
        </w:rPr>
      </w:pPr>
    </w:p>
    <w:p w:rsidR="00A83FAB" w:rsidRPr="00FF4CEF" w:rsidRDefault="00A83FAB" w:rsidP="00793731">
      <w:pPr>
        <w:pStyle w:val="NoSpacing"/>
        <w:numPr>
          <w:ilvl w:val="0"/>
          <w:numId w:val="13"/>
        </w:numPr>
        <w:jc w:val="both"/>
        <w:rPr>
          <w:rFonts w:ascii="Arial" w:hAnsi="Arial" w:cs="Arial"/>
          <w:b/>
        </w:rPr>
      </w:pPr>
      <w:r w:rsidRPr="00FF4CEF">
        <w:rPr>
          <w:rFonts w:ascii="Arial" w:hAnsi="Arial" w:cs="Arial"/>
          <w:b/>
        </w:rPr>
        <w:t>Bias or discrimination</w:t>
      </w:r>
    </w:p>
    <w:p w:rsidR="00A83FAB" w:rsidRPr="00FF4CEF" w:rsidRDefault="00A83FAB" w:rsidP="00793731">
      <w:pPr>
        <w:pStyle w:val="NoSpacing"/>
        <w:ind w:left="720"/>
        <w:jc w:val="both"/>
        <w:rPr>
          <w:rFonts w:ascii="Arial" w:hAnsi="Arial" w:cs="Arial"/>
        </w:rPr>
      </w:pPr>
      <w:r w:rsidRPr="00FF4CEF">
        <w:rPr>
          <w:rFonts w:ascii="Arial" w:hAnsi="Arial" w:cs="Arial"/>
        </w:rPr>
        <w:t>Has the PCBF assessment of the project or grant been free of bias or discrimination in accordance with the Canadian Charter of Rights and Freedoms?</w:t>
      </w:r>
    </w:p>
    <w:p w:rsidR="00B8744C" w:rsidRPr="00FF4CEF" w:rsidRDefault="00B8744C" w:rsidP="00793731">
      <w:pPr>
        <w:pStyle w:val="NoSpacing"/>
        <w:ind w:left="720"/>
        <w:jc w:val="both"/>
        <w:rPr>
          <w:rFonts w:ascii="Arial" w:hAnsi="Arial" w:cs="Arial"/>
        </w:rPr>
      </w:pPr>
    </w:p>
    <w:p w:rsidR="00B51636" w:rsidRPr="00FF4CEF" w:rsidRDefault="00297388" w:rsidP="00793731">
      <w:pPr>
        <w:pStyle w:val="NoSpacing"/>
        <w:jc w:val="both"/>
        <w:rPr>
          <w:rFonts w:ascii="Arial" w:hAnsi="Arial" w:cs="Arial"/>
          <w:b/>
        </w:rPr>
      </w:pPr>
      <w:r w:rsidRPr="00FF4CEF">
        <w:rPr>
          <w:rFonts w:ascii="Arial" w:hAnsi="Arial" w:cs="Arial"/>
          <w:b/>
        </w:rPr>
        <w:t>RECIPIENT OBLIGATIONS</w:t>
      </w:r>
    </w:p>
    <w:p w:rsidR="00B8744C" w:rsidRPr="00FF4CEF" w:rsidRDefault="00B8744C" w:rsidP="00793731">
      <w:pPr>
        <w:pStyle w:val="NoSpacing"/>
        <w:jc w:val="both"/>
        <w:rPr>
          <w:rFonts w:ascii="Arial" w:hAnsi="Arial" w:cs="Arial"/>
          <w:b/>
        </w:rPr>
      </w:pPr>
    </w:p>
    <w:p w:rsidR="00B51636" w:rsidRPr="00FF4CEF" w:rsidRDefault="00B51636" w:rsidP="00793731">
      <w:pPr>
        <w:pStyle w:val="NoSpacing"/>
        <w:jc w:val="both"/>
        <w:rPr>
          <w:rFonts w:ascii="Arial" w:hAnsi="Arial" w:cs="Arial"/>
        </w:rPr>
      </w:pPr>
      <w:r w:rsidRPr="00FF4CEF">
        <w:rPr>
          <w:rFonts w:ascii="Arial" w:hAnsi="Arial" w:cs="Arial"/>
        </w:rPr>
        <w:t xml:space="preserve">Applicants should be aware that the PCBF is bound by the </w:t>
      </w:r>
      <w:r w:rsidRPr="00FF4CEF">
        <w:rPr>
          <w:rFonts w:ascii="Arial" w:hAnsi="Arial" w:cs="Arial"/>
          <w:i/>
        </w:rPr>
        <w:t xml:space="preserve">Freedom of Information and Protection of Privacy Act, </w:t>
      </w:r>
      <w:r w:rsidRPr="00FF4CEF">
        <w:rPr>
          <w:rFonts w:ascii="Arial" w:hAnsi="Arial" w:cs="Arial"/>
        </w:rPr>
        <w:t>and that any information provided to the PCBF in conjunction with the application may be subject to disclosure in accordance with the Act.</w:t>
      </w:r>
    </w:p>
    <w:p w:rsidR="0074733E" w:rsidRPr="00FF4CEF" w:rsidRDefault="0074733E" w:rsidP="00793731">
      <w:pPr>
        <w:pStyle w:val="NoSpacing"/>
        <w:jc w:val="both"/>
        <w:rPr>
          <w:rFonts w:ascii="Arial" w:hAnsi="Arial" w:cs="Arial"/>
        </w:rPr>
      </w:pPr>
    </w:p>
    <w:p w:rsidR="0074733E" w:rsidRPr="00FF4CEF" w:rsidRDefault="0074733E" w:rsidP="00793731">
      <w:pPr>
        <w:pStyle w:val="NoSpacing"/>
        <w:jc w:val="both"/>
        <w:rPr>
          <w:rFonts w:ascii="Arial" w:hAnsi="Arial" w:cs="Arial"/>
        </w:rPr>
      </w:pPr>
      <w:r w:rsidRPr="00FF4CEF">
        <w:rPr>
          <w:rFonts w:ascii="Arial" w:hAnsi="Arial" w:cs="Arial"/>
        </w:rPr>
        <w:t xml:space="preserve">There is an expectation that applicants try to find other sources of funding including internal fundraising initiatives. </w:t>
      </w:r>
    </w:p>
    <w:p w:rsidR="0074733E" w:rsidRPr="00FF4CEF" w:rsidRDefault="0074733E" w:rsidP="00793731">
      <w:pPr>
        <w:pStyle w:val="NoSpacing"/>
        <w:jc w:val="both"/>
        <w:rPr>
          <w:rFonts w:ascii="Arial" w:hAnsi="Arial" w:cs="Arial"/>
        </w:rPr>
      </w:pPr>
    </w:p>
    <w:p w:rsidR="0074733E" w:rsidRPr="00FF4CEF" w:rsidRDefault="00B51636" w:rsidP="00793731">
      <w:pPr>
        <w:pStyle w:val="NoSpacing"/>
        <w:jc w:val="both"/>
        <w:rPr>
          <w:rFonts w:ascii="Arial" w:hAnsi="Arial" w:cs="Arial"/>
          <w:b/>
        </w:rPr>
      </w:pPr>
      <w:r w:rsidRPr="00FF4CEF">
        <w:rPr>
          <w:rFonts w:ascii="Arial" w:hAnsi="Arial" w:cs="Arial"/>
          <w:b/>
        </w:rPr>
        <w:t>Successful applicants are required to:</w:t>
      </w:r>
    </w:p>
    <w:p w:rsidR="00B51636" w:rsidRPr="00FF4CEF" w:rsidRDefault="00B51636" w:rsidP="00793731">
      <w:pPr>
        <w:pStyle w:val="NoSpacing"/>
        <w:numPr>
          <w:ilvl w:val="0"/>
          <w:numId w:val="15"/>
        </w:numPr>
        <w:jc w:val="both"/>
        <w:rPr>
          <w:rFonts w:ascii="Arial" w:hAnsi="Arial" w:cs="Arial"/>
        </w:rPr>
      </w:pPr>
      <w:r w:rsidRPr="00FF4CEF">
        <w:rPr>
          <w:rFonts w:ascii="Arial" w:hAnsi="Arial" w:cs="Arial"/>
        </w:rPr>
        <w:t>Sign a funding agreement with the PCBF outlining the terms and conditions for receiving funds.</w:t>
      </w:r>
      <w:r w:rsidR="0074733E" w:rsidRPr="00FF4CEF">
        <w:rPr>
          <w:rFonts w:ascii="Arial" w:hAnsi="Arial" w:cs="Arial"/>
        </w:rPr>
        <w:t xml:space="preserve"> </w:t>
      </w:r>
    </w:p>
    <w:p w:rsidR="00B8744C" w:rsidRPr="00FF4CEF" w:rsidRDefault="00B8744C" w:rsidP="00793731">
      <w:pPr>
        <w:pStyle w:val="NoSpacing"/>
        <w:numPr>
          <w:ilvl w:val="0"/>
          <w:numId w:val="15"/>
        </w:numPr>
        <w:jc w:val="both"/>
        <w:rPr>
          <w:rFonts w:ascii="Arial" w:hAnsi="Arial" w:cs="Arial"/>
        </w:rPr>
      </w:pPr>
      <w:r w:rsidRPr="00FF4CEF">
        <w:rPr>
          <w:rFonts w:ascii="Arial" w:hAnsi="Arial" w:cs="Arial"/>
        </w:rPr>
        <w:t>Obtain competitive quotes</w:t>
      </w:r>
      <w:r w:rsidR="00A61C8D" w:rsidRPr="00FF4CEF">
        <w:rPr>
          <w:rFonts w:ascii="Arial" w:hAnsi="Arial" w:cs="Arial"/>
        </w:rPr>
        <w:t xml:space="preserve"> for goods and services over $50,000</w:t>
      </w:r>
      <w:r w:rsidR="0074733E" w:rsidRPr="00FF4CEF">
        <w:rPr>
          <w:rFonts w:ascii="Arial" w:hAnsi="Arial" w:cs="Arial"/>
        </w:rPr>
        <w:t xml:space="preserve">.  </w:t>
      </w:r>
    </w:p>
    <w:p w:rsidR="00B51636" w:rsidRPr="00FF4CEF" w:rsidRDefault="00B51636" w:rsidP="00793731">
      <w:pPr>
        <w:pStyle w:val="NoSpacing"/>
        <w:numPr>
          <w:ilvl w:val="0"/>
          <w:numId w:val="15"/>
        </w:numPr>
        <w:jc w:val="both"/>
        <w:rPr>
          <w:rFonts w:ascii="Arial" w:hAnsi="Arial" w:cs="Arial"/>
        </w:rPr>
      </w:pPr>
      <w:r w:rsidRPr="00FF4CEF">
        <w:rPr>
          <w:rFonts w:ascii="Arial" w:hAnsi="Arial" w:cs="Arial"/>
        </w:rPr>
        <w:t>Report back to the PCBF within 90 days following the completion of the project on the use of the funds, service deliveries and outcomes achieved.</w:t>
      </w:r>
    </w:p>
    <w:p w:rsidR="00B51636" w:rsidRPr="00FF4CEF" w:rsidRDefault="00B51636" w:rsidP="00793731">
      <w:pPr>
        <w:pStyle w:val="NoSpacing"/>
        <w:numPr>
          <w:ilvl w:val="0"/>
          <w:numId w:val="15"/>
        </w:numPr>
        <w:jc w:val="both"/>
        <w:rPr>
          <w:rFonts w:ascii="Arial" w:hAnsi="Arial" w:cs="Arial"/>
        </w:rPr>
      </w:pPr>
      <w:r w:rsidRPr="00FF4CEF">
        <w:rPr>
          <w:rFonts w:ascii="Arial" w:hAnsi="Arial" w:cs="Arial"/>
        </w:rPr>
        <w:t>Permit the PCBF to verify/audit information submitted, at the discretion of the PCBF to ensure the funds were used for the purpose(s) intended.</w:t>
      </w:r>
    </w:p>
    <w:p w:rsidR="00B51636" w:rsidRPr="00FF4CEF" w:rsidRDefault="00B51636" w:rsidP="00793731">
      <w:pPr>
        <w:pStyle w:val="NoSpacing"/>
        <w:numPr>
          <w:ilvl w:val="0"/>
          <w:numId w:val="15"/>
        </w:numPr>
        <w:jc w:val="both"/>
        <w:rPr>
          <w:rFonts w:ascii="Arial" w:hAnsi="Arial" w:cs="Arial"/>
        </w:rPr>
      </w:pPr>
      <w:r w:rsidRPr="00FF4CEF">
        <w:rPr>
          <w:rFonts w:ascii="Arial" w:hAnsi="Arial" w:cs="Arial"/>
        </w:rPr>
        <w:t>Agree that if the funds were not used, or will not be fully used, for the intended purpose(s), specified services were not delivered or intended outcomes were not achieved, the PCBF has the right at a future date to recover the funds granted.</w:t>
      </w:r>
    </w:p>
    <w:p w:rsidR="00B51636" w:rsidRPr="00FF4CEF" w:rsidRDefault="00B51636" w:rsidP="00793731">
      <w:pPr>
        <w:pStyle w:val="NoSpacing"/>
        <w:numPr>
          <w:ilvl w:val="0"/>
          <w:numId w:val="15"/>
        </w:numPr>
        <w:jc w:val="both"/>
        <w:rPr>
          <w:rFonts w:ascii="Arial" w:hAnsi="Arial" w:cs="Arial"/>
        </w:rPr>
      </w:pPr>
      <w:r w:rsidRPr="00FF4CEF">
        <w:rPr>
          <w:rFonts w:ascii="Arial" w:hAnsi="Arial" w:cs="Arial"/>
        </w:rPr>
        <w:t>Obtain in writing the PCBF's approval for any change to the proposed project, once approval is given.</w:t>
      </w:r>
    </w:p>
    <w:p w:rsidR="00B51636" w:rsidRPr="00FF4CEF" w:rsidRDefault="00B51636" w:rsidP="00793731">
      <w:pPr>
        <w:pStyle w:val="NoSpacing"/>
        <w:numPr>
          <w:ilvl w:val="0"/>
          <w:numId w:val="15"/>
        </w:numPr>
        <w:jc w:val="both"/>
        <w:rPr>
          <w:rFonts w:ascii="Arial" w:hAnsi="Arial" w:cs="Arial"/>
        </w:rPr>
      </w:pPr>
      <w:r w:rsidRPr="00FF4CEF">
        <w:rPr>
          <w:rFonts w:ascii="Arial" w:hAnsi="Arial" w:cs="Arial"/>
        </w:rPr>
        <w:t xml:space="preserve">Acknowledge the PCBF's support </w:t>
      </w:r>
      <w:r w:rsidR="00B8744C" w:rsidRPr="00FF4CEF">
        <w:rPr>
          <w:rFonts w:ascii="Arial" w:hAnsi="Arial" w:cs="Arial"/>
        </w:rPr>
        <w:t>of the project.</w:t>
      </w:r>
    </w:p>
    <w:p w:rsidR="00B51636" w:rsidRPr="00FF4CEF" w:rsidRDefault="00B51636" w:rsidP="00793731">
      <w:pPr>
        <w:pStyle w:val="NoSpacing"/>
        <w:numPr>
          <w:ilvl w:val="0"/>
          <w:numId w:val="15"/>
        </w:numPr>
        <w:jc w:val="both"/>
        <w:rPr>
          <w:rFonts w:ascii="Arial" w:hAnsi="Arial" w:cs="Arial"/>
        </w:rPr>
      </w:pPr>
      <w:r w:rsidRPr="00FF4CEF">
        <w:rPr>
          <w:rFonts w:ascii="Arial" w:hAnsi="Arial" w:cs="Arial"/>
        </w:rPr>
        <w:t xml:space="preserve">Comply with all federal, provincial, municipal laws and regulations, e.g. environmental approvals, zoning bylaws, </w:t>
      </w:r>
      <w:r w:rsidR="00B8744C" w:rsidRPr="00FF4CEF">
        <w:rPr>
          <w:rFonts w:ascii="Arial" w:hAnsi="Arial" w:cs="Arial"/>
        </w:rPr>
        <w:t xml:space="preserve">building codes, </w:t>
      </w:r>
      <w:r w:rsidRPr="00FF4CEF">
        <w:rPr>
          <w:rFonts w:ascii="Arial" w:hAnsi="Arial" w:cs="Arial"/>
        </w:rPr>
        <w:t>human rights, animal welfare, etc.</w:t>
      </w:r>
    </w:p>
    <w:p w:rsidR="00A61C8D" w:rsidRPr="00FF4CEF" w:rsidRDefault="00A61C8D" w:rsidP="00793731">
      <w:pPr>
        <w:pStyle w:val="NoSpacing"/>
        <w:ind w:left="720"/>
        <w:jc w:val="both"/>
        <w:rPr>
          <w:rFonts w:ascii="Arial" w:hAnsi="Arial" w:cs="Arial"/>
        </w:rPr>
      </w:pPr>
    </w:p>
    <w:p w:rsidR="00B51636" w:rsidRPr="00FF4CEF" w:rsidRDefault="00297388" w:rsidP="00793731">
      <w:pPr>
        <w:pStyle w:val="NoSpacing"/>
        <w:jc w:val="both"/>
        <w:rPr>
          <w:rFonts w:ascii="Arial" w:hAnsi="Arial" w:cs="Arial"/>
          <w:b/>
        </w:rPr>
      </w:pPr>
      <w:r w:rsidRPr="00FF4CEF">
        <w:rPr>
          <w:rFonts w:ascii="Arial" w:hAnsi="Arial" w:cs="Arial"/>
          <w:b/>
        </w:rPr>
        <w:t>REPORTING REQUIREMENTS AND ACCOUNTING</w:t>
      </w:r>
    </w:p>
    <w:p w:rsidR="00B8744C" w:rsidRPr="00FF4CEF" w:rsidRDefault="00B8744C" w:rsidP="00793731">
      <w:pPr>
        <w:pStyle w:val="NoSpacing"/>
        <w:jc w:val="both"/>
        <w:rPr>
          <w:rFonts w:ascii="Arial" w:hAnsi="Arial" w:cs="Arial"/>
          <w:b/>
        </w:rPr>
      </w:pPr>
    </w:p>
    <w:p w:rsidR="00B51636" w:rsidRPr="00FF4CEF" w:rsidRDefault="00B51636" w:rsidP="00793731">
      <w:pPr>
        <w:pStyle w:val="NoSpacing"/>
        <w:jc w:val="both"/>
        <w:rPr>
          <w:rFonts w:ascii="Arial" w:hAnsi="Arial" w:cs="Arial"/>
        </w:rPr>
      </w:pPr>
      <w:r w:rsidRPr="00FF4CEF">
        <w:rPr>
          <w:rFonts w:ascii="Arial" w:hAnsi="Arial" w:cs="Arial"/>
        </w:rPr>
        <w:t>A Board endorsed or Treasurer certified financial statement that accounts for the project expenditures, including a list of all relevant invoices</w:t>
      </w:r>
      <w:r w:rsidR="0074733E" w:rsidRPr="00FF4CEF">
        <w:rPr>
          <w:rFonts w:ascii="Arial" w:hAnsi="Arial" w:cs="Arial"/>
        </w:rPr>
        <w:t>.</w:t>
      </w:r>
      <w:r w:rsidRPr="00FF4CEF">
        <w:rPr>
          <w:rFonts w:ascii="Arial" w:hAnsi="Arial" w:cs="Arial"/>
        </w:rPr>
        <w:t xml:space="preserve">  Invoices</w:t>
      </w:r>
      <w:r w:rsidR="0074733E" w:rsidRPr="00FF4CEF">
        <w:rPr>
          <w:rFonts w:ascii="Arial" w:hAnsi="Arial" w:cs="Arial"/>
        </w:rPr>
        <w:t xml:space="preserve"> and competitive quotes</w:t>
      </w:r>
      <w:r w:rsidRPr="00FF4CEF">
        <w:rPr>
          <w:rFonts w:ascii="Arial" w:hAnsi="Arial" w:cs="Arial"/>
        </w:rPr>
        <w:t xml:space="preserve"> must be retained for a period of seven (7) years in accordance with records retention guidelines.</w:t>
      </w:r>
      <w:r w:rsidR="0074733E" w:rsidRPr="00FF4CEF">
        <w:rPr>
          <w:rFonts w:ascii="Arial" w:hAnsi="Arial" w:cs="Arial"/>
        </w:rPr>
        <w:t xml:space="preserve">  The PCBF may request copies of quotes or invoices during this time.</w:t>
      </w:r>
      <w:r w:rsidRPr="00FF4CEF">
        <w:rPr>
          <w:rFonts w:ascii="Arial" w:hAnsi="Arial" w:cs="Arial"/>
        </w:rPr>
        <w:t xml:space="preserve"> </w:t>
      </w:r>
    </w:p>
    <w:p w:rsidR="00B8744C" w:rsidRPr="00FF4CEF" w:rsidRDefault="00B8744C" w:rsidP="00793731">
      <w:pPr>
        <w:pStyle w:val="NoSpacing"/>
        <w:jc w:val="both"/>
        <w:rPr>
          <w:rFonts w:ascii="Arial" w:hAnsi="Arial" w:cs="Arial"/>
        </w:rPr>
      </w:pPr>
    </w:p>
    <w:p w:rsidR="00FF4CEF" w:rsidRDefault="00FF4CEF">
      <w:pPr>
        <w:spacing w:after="0" w:line="240" w:lineRule="auto"/>
        <w:rPr>
          <w:rFonts w:ascii="Arial" w:hAnsi="Arial" w:cs="Arial"/>
          <w:b/>
        </w:rPr>
      </w:pPr>
      <w:r>
        <w:rPr>
          <w:rFonts w:ascii="Arial" w:hAnsi="Arial" w:cs="Arial"/>
          <w:b/>
        </w:rPr>
        <w:br w:type="page"/>
      </w:r>
    </w:p>
    <w:p w:rsidR="00B51636" w:rsidRPr="00FF4CEF" w:rsidRDefault="00B51636" w:rsidP="00793731">
      <w:pPr>
        <w:pStyle w:val="NoSpacing"/>
        <w:jc w:val="both"/>
        <w:rPr>
          <w:rFonts w:ascii="Arial" w:hAnsi="Arial" w:cs="Arial"/>
          <w:b/>
        </w:rPr>
      </w:pPr>
      <w:r w:rsidRPr="00FF4CEF">
        <w:rPr>
          <w:rFonts w:ascii="Arial" w:hAnsi="Arial" w:cs="Arial"/>
          <w:b/>
        </w:rPr>
        <w:lastRenderedPageBreak/>
        <w:t xml:space="preserve">GENERAL </w:t>
      </w:r>
      <w:r w:rsidR="00B8744C" w:rsidRPr="00FF4CEF">
        <w:rPr>
          <w:rFonts w:ascii="Arial" w:hAnsi="Arial" w:cs="Arial"/>
          <w:b/>
        </w:rPr>
        <w:t>INSTRUCTIONS</w:t>
      </w:r>
    </w:p>
    <w:p w:rsidR="00B8744C" w:rsidRPr="00FF4CEF" w:rsidRDefault="00B8744C" w:rsidP="00793731">
      <w:pPr>
        <w:pStyle w:val="NoSpacing"/>
        <w:jc w:val="both"/>
        <w:rPr>
          <w:rFonts w:ascii="Arial" w:hAnsi="Arial" w:cs="Arial"/>
          <w:b/>
        </w:rPr>
      </w:pPr>
    </w:p>
    <w:p w:rsidR="00B51636" w:rsidRPr="00FF4CEF" w:rsidRDefault="00B51636" w:rsidP="00793731">
      <w:pPr>
        <w:pStyle w:val="NoSpacing"/>
        <w:numPr>
          <w:ilvl w:val="0"/>
          <w:numId w:val="16"/>
        </w:numPr>
        <w:jc w:val="both"/>
        <w:rPr>
          <w:rFonts w:ascii="Arial" w:hAnsi="Arial" w:cs="Arial"/>
        </w:rPr>
      </w:pPr>
      <w:r w:rsidRPr="00FF4CEF">
        <w:rPr>
          <w:rFonts w:ascii="Arial" w:hAnsi="Arial" w:cs="Arial"/>
        </w:rPr>
        <w:t>Justification for projects or grants is absolutely essential – do not assume the Project Committee is familiar with your organization or purpose.</w:t>
      </w:r>
    </w:p>
    <w:p w:rsidR="00B51636" w:rsidRPr="00FF4CEF" w:rsidRDefault="00B51636" w:rsidP="00793731">
      <w:pPr>
        <w:pStyle w:val="NoSpacing"/>
        <w:jc w:val="both"/>
        <w:rPr>
          <w:rFonts w:ascii="Arial" w:hAnsi="Arial" w:cs="Arial"/>
        </w:rPr>
      </w:pPr>
    </w:p>
    <w:p w:rsidR="00B51636" w:rsidRPr="00FF4CEF" w:rsidRDefault="00B51636" w:rsidP="00793731">
      <w:pPr>
        <w:pStyle w:val="NoSpacing"/>
        <w:numPr>
          <w:ilvl w:val="0"/>
          <w:numId w:val="16"/>
        </w:numPr>
        <w:jc w:val="both"/>
        <w:rPr>
          <w:rFonts w:ascii="Arial" w:hAnsi="Arial" w:cs="Arial"/>
        </w:rPr>
      </w:pPr>
      <w:r w:rsidRPr="00FF4CEF">
        <w:rPr>
          <w:rFonts w:ascii="Arial" w:hAnsi="Arial" w:cs="Arial"/>
        </w:rPr>
        <w:t>Any request received that the Project Chair deems incomplete or provides insufficient information will be returned to the respective applicant/organization to be resubmitted.  Requests that fail to provide the necessary information in a timely manner will not be eligible for funding in the requesting fiscal year (FY).</w:t>
      </w:r>
    </w:p>
    <w:p w:rsidR="00B51636" w:rsidRPr="00FF4CEF" w:rsidRDefault="00B51636" w:rsidP="00793731">
      <w:pPr>
        <w:pStyle w:val="NoSpacing"/>
        <w:jc w:val="both"/>
        <w:rPr>
          <w:rFonts w:ascii="Arial" w:hAnsi="Arial" w:cs="Arial"/>
        </w:rPr>
      </w:pPr>
    </w:p>
    <w:p w:rsidR="00B51636" w:rsidRPr="00FF4CEF" w:rsidRDefault="00B51636" w:rsidP="00793731">
      <w:pPr>
        <w:pStyle w:val="NoSpacing"/>
        <w:numPr>
          <w:ilvl w:val="0"/>
          <w:numId w:val="16"/>
        </w:numPr>
        <w:jc w:val="both"/>
        <w:rPr>
          <w:rFonts w:ascii="Arial" w:hAnsi="Arial" w:cs="Arial"/>
        </w:rPr>
      </w:pPr>
      <w:r w:rsidRPr="00FF4CEF">
        <w:rPr>
          <w:rFonts w:ascii="Arial" w:hAnsi="Arial" w:cs="Arial"/>
        </w:rPr>
        <w:t>In accordance with a motion passed at the Annual General Meeting (AGM) 2008, requests from individuals or organizations outside the boundaries of the former Pittsburgh Township, if recommended for funding by the Board of Directors, must still have the funding requests approved by majority vote of the membership at the Annual General Meeting in the fiscal year of the monetary request.</w:t>
      </w:r>
    </w:p>
    <w:p w:rsidR="00B51636" w:rsidRPr="00FF4CEF" w:rsidRDefault="00B51636" w:rsidP="00793731">
      <w:pPr>
        <w:pStyle w:val="NoSpacing"/>
        <w:jc w:val="both"/>
        <w:rPr>
          <w:rFonts w:ascii="Arial" w:hAnsi="Arial" w:cs="Arial"/>
        </w:rPr>
      </w:pPr>
    </w:p>
    <w:p w:rsidR="00B51636" w:rsidRPr="00FF4CEF" w:rsidRDefault="00B51636" w:rsidP="00793731">
      <w:pPr>
        <w:pStyle w:val="NoSpacing"/>
        <w:numPr>
          <w:ilvl w:val="0"/>
          <w:numId w:val="16"/>
        </w:numPr>
        <w:jc w:val="both"/>
        <w:rPr>
          <w:rFonts w:ascii="Arial" w:hAnsi="Arial" w:cs="Arial"/>
        </w:rPr>
      </w:pPr>
      <w:r w:rsidRPr="00FF4CEF">
        <w:rPr>
          <w:rFonts w:ascii="Arial" w:hAnsi="Arial" w:cs="Arial"/>
        </w:rPr>
        <w:t>In accordance with the By-Laws of the Fund, the Board of Directors cannot approve monetary values beyond the amount of the unrestricted funds available in the fiscal year, or above $500,000 on a single request without majority vote of the membership at the AGM.</w:t>
      </w:r>
    </w:p>
    <w:p w:rsidR="009A4C2F" w:rsidRPr="00FF4CEF" w:rsidRDefault="009A4C2F" w:rsidP="00793731">
      <w:pPr>
        <w:pStyle w:val="NoSpacing"/>
        <w:jc w:val="both"/>
        <w:rPr>
          <w:rFonts w:ascii="Arial" w:hAnsi="Arial" w:cs="Arial"/>
        </w:rPr>
      </w:pPr>
    </w:p>
    <w:p w:rsidR="00624310" w:rsidRPr="00FF4CEF" w:rsidRDefault="00624310" w:rsidP="00793731">
      <w:pPr>
        <w:pStyle w:val="NoSpacing"/>
        <w:jc w:val="both"/>
        <w:rPr>
          <w:rFonts w:ascii="Arial" w:hAnsi="Arial" w:cs="Arial"/>
        </w:rPr>
      </w:pPr>
    </w:p>
    <w:p w:rsidR="007058A6" w:rsidRDefault="007058A6" w:rsidP="00793731">
      <w:pPr>
        <w:spacing w:after="0" w:line="240" w:lineRule="auto"/>
        <w:jc w:val="both"/>
        <w:rPr>
          <w:rFonts w:ascii="Arial" w:hAnsi="Arial" w:cs="Arial"/>
          <w:sz w:val="24"/>
          <w:szCs w:val="24"/>
        </w:rPr>
      </w:pPr>
      <w:r>
        <w:rPr>
          <w:rFonts w:ascii="Arial" w:hAnsi="Arial" w:cs="Arial"/>
          <w:sz w:val="24"/>
          <w:szCs w:val="24"/>
        </w:rPr>
        <w:br w:type="page"/>
      </w:r>
    </w:p>
    <w:p w:rsidR="00A32B20" w:rsidRPr="00297388" w:rsidRDefault="00A77FF7" w:rsidP="00297388">
      <w:pPr>
        <w:pStyle w:val="NoSpacing"/>
        <w:rPr>
          <w:rFonts w:ascii="Arial" w:hAnsi="Arial" w:cs="Arial"/>
          <w:sz w:val="24"/>
          <w:szCs w:val="24"/>
        </w:rPr>
      </w:pPr>
      <w:r w:rsidRPr="00A77FF7">
        <w:rPr>
          <w:rFonts w:ascii="Arial" w:hAnsi="Arial" w:cs="Arial"/>
          <w:noProof/>
          <w:sz w:val="24"/>
          <w:szCs w:val="24"/>
          <w:lang w:val="en-CA" w:eastAsia="en-CA"/>
        </w:rPr>
        <w:lastRenderedPageBreak/>
        <w:drawing>
          <wp:anchor distT="0" distB="0" distL="114300" distR="114300" simplePos="0" relativeHeight="251661312" behindDoc="1" locked="0" layoutInCell="1" allowOverlap="1">
            <wp:simplePos x="0" y="0"/>
            <wp:positionH relativeFrom="column">
              <wp:posOffset>-100965</wp:posOffset>
            </wp:positionH>
            <wp:positionV relativeFrom="paragraph">
              <wp:posOffset>-186690</wp:posOffset>
            </wp:positionV>
            <wp:extent cx="1019175" cy="685800"/>
            <wp:effectExtent l="19050" t="0" r="9525" b="0"/>
            <wp:wrapTight wrapText="bothSides">
              <wp:wrapPolygon edited="0">
                <wp:start x="-404" y="0"/>
                <wp:lineTo x="-404" y="21000"/>
                <wp:lineTo x="21802" y="21000"/>
                <wp:lineTo x="21802" y="0"/>
                <wp:lineTo x="-404" y="0"/>
              </wp:wrapPolygon>
            </wp:wrapTight>
            <wp:docPr id="1" name="Picture 2" descr="paint_pcbf_logo_26arial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int_pcbf_logo_26arial_boxed"/>
                    <pic:cNvPicPr>
                      <a:picLocks noChangeAspect="1" noChangeArrowheads="1"/>
                    </pic:cNvPicPr>
                  </pic:nvPicPr>
                  <pic:blipFill>
                    <a:blip r:embed="rId7" cstate="print"/>
                    <a:srcRect/>
                    <a:stretch>
                      <a:fillRect/>
                    </a:stretch>
                  </pic:blipFill>
                  <pic:spPr bwMode="auto">
                    <a:xfrm>
                      <a:off x="0" y="0"/>
                      <a:ext cx="1019175" cy="685800"/>
                    </a:xfrm>
                    <a:prstGeom prst="rect">
                      <a:avLst/>
                    </a:prstGeom>
                    <a:noFill/>
                    <a:ln w="9525">
                      <a:noFill/>
                      <a:miter lim="800000"/>
                      <a:headEnd/>
                      <a:tailEnd/>
                    </a:ln>
                  </pic:spPr>
                </pic:pic>
              </a:graphicData>
            </a:graphic>
          </wp:anchor>
        </w:drawing>
      </w:r>
    </w:p>
    <w:p w:rsidR="00A77FF7" w:rsidRDefault="00A77FF7" w:rsidP="00297388">
      <w:pPr>
        <w:pStyle w:val="NoSpacing"/>
        <w:rPr>
          <w:rFonts w:ascii="Arial" w:hAnsi="Arial" w:cs="Arial"/>
          <w:b/>
          <w:sz w:val="28"/>
          <w:szCs w:val="28"/>
        </w:rPr>
      </w:pPr>
    </w:p>
    <w:p w:rsidR="00A77FF7" w:rsidRDefault="00A77FF7" w:rsidP="00297388">
      <w:pPr>
        <w:pStyle w:val="NoSpacing"/>
        <w:rPr>
          <w:rFonts w:ascii="Arial" w:hAnsi="Arial" w:cs="Arial"/>
          <w:b/>
          <w:sz w:val="28"/>
          <w:szCs w:val="28"/>
        </w:rPr>
      </w:pPr>
    </w:p>
    <w:p w:rsidR="00A36D20" w:rsidRPr="00C7682C" w:rsidRDefault="00372C05" w:rsidP="00297388">
      <w:pPr>
        <w:pStyle w:val="NoSpacing"/>
        <w:rPr>
          <w:rFonts w:ascii="Arial" w:hAnsi="Arial" w:cs="Arial"/>
          <w:b/>
          <w:sz w:val="28"/>
          <w:szCs w:val="28"/>
        </w:rPr>
      </w:pPr>
      <w:r>
        <w:rPr>
          <w:rFonts w:ascii="Arial" w:hAnsi="Arial" w:cs="Arial"/>
          <w:b/>
          <w:sz w:val="28"/>
          <w:szCs w:val="28"/>
        </w:rPr>
        <w:t>201</w:t>
      </w:r>
      <w:bookmarkStart w:id="0" w:name="_GoBack"/>
      <w:bookmarkEnd w:id="0"/>
      <w:r w:rsidR="001918DE">
        <w:rPr>
          <w:rFonts w:ascii="Arial" w:hAnsi="Arial" w:cs="Arial"/>
          <w:b/>
          <w:sz w:val="28"/>
          <w:szCs w:val="28"/>
        </w:rPr>
        <w:t>8</w:t>
      </w:r>
      <w:r w:rsidR="00C7682C">
        <w:rPr>
          <w:rFonts w:ascii="Arial" w:hAnsi="Arial" w:cs="Arial"/>
          <w:b/>
          <w:sz w:val="28"/>
          <w:szCs w:val="28"/>
        </w:rPr>
        <w:t xml:space="preserve"> APPLICATION</w:t>
      </w:r>
      <w:r w:rsidR="001F74AD" w:rsidRPr="00C7682C">
        <w:rPr>
          <w:rFonts w:ascii="Arial" w:hAnsi="Arial" w:cs="Arial"/>
          <w:b/>
          <w:sz w:val="28"/>
          <w:szCs w:val="28"/>
        </w:rPr>
        <w:t xml:space="preserve"> </w:t>
      </w:r>
      <w:r w:rsidR="00C7682C">
        <w:rPr>
          <w:rFonts w:ascii="Arial" w:hAnsi="Arial" w:cs="Arial"/>
          <w:b/>
          <w:sz w:val="28"/>
          <w:szCs w:val="28"/>
        </w:rPr>
        <w:t xml:space="preserve">FOR PCBF GRANT FUNDING </w:t>
      </w:r>
    </w:p>
    <w:tbl>
      <w:tblPr>
        <w:tblStyle w:val="TableGrid"/>
        <w:tblW w:w="0" w:type="auto"/>
        <w:tblInd w:w="-34" w:type="dxa"/>
        <w:tblLook w:val="04A0"/>
      </w:tblPr>
      <w:tblGrid>
        <w:gridCol w:w="9970"/>
      </w:tblGrid>
      <w:tr w:rsidR="00A32B20" w:rsidRPr="00297388" w:rsidTr="000D4BEA">
        <w:tc>
          <w:tcPr>
            <w:tcW w:w="9970" w:type="dxa"/>
          </w:tcPr>
          <w:p w:rsidR="00A32B20" w:rsidRPr="00C7682C" w:rsidRDefault="000D4BEA" w:rsidP="00297388">
            <w:pPr>
              <w:pStyle w:val="NoSpacing"/>
              <w:rPr>
                <w:rFonts w:ascii="Arial" w:hAnsi="Arial" w:cs="Arial"/>
                <w:b/>
                <w:sz w:val="24"/>
                <w:szCs w:val="24"/>
              </w:rPr>
            </w:pPr>
            <w:r>
              <w:rPr>
                <w:rFonts w:ascii="Arial" w:hAnsi="Arial" w:cs="Arial"/>
                <w:b/>
                <w:sz w:val="24"/>
                <w:szCs w:val="24"/>
              </w:rPr>
              <w:t xml:space="preserve">Project Title </w:t>
            </w:r>
            <w:r w:rsidR="00C7682C" w:rsidRPr="00C7682C">
              <w:rPr>
                <w:rFonts w:ascii="Arial" w:hAnsi="Arial" w:cs="Arial"/>
                <w:b/>
                <w:sz w:val="24"/>
                <w:szCs w:val="24"/>
              </w:rPr>
              <w:t xml:space="preserve"> </w:t>
            </w:r>
          </w:p>
          <w:p w:rsidR="001E0018" w:rsidRPr="00297388" w:rsidRDefault="001E0018" w:rsidP="00297388">
            <w:pPr>
              <w:pStyle w:val="NoSpacing"/>
              <w:rPr>
                <w:rFonts w:ascii="Arial" w:hAnsi="Arial" w:cs="Arial"/>
                <w:sz w:val="24"/>
                <w:szCs w:val="24"/>
              </w:rPr>
            </w:pPr>
          </w:p>
          <w:p w:rsidR="001E0018" w:rsidRPr="00297388" w:rsidRDefault="001E0018" w:rsidP="00297388">
            <w:pPr>
              <w:pStyle w:val="NoSpacing"/>
              <w:rPr>
                <w:rFonts w:ascii="Arial" w:hAnsi="Arial" w:cs="Arial"/>
                <w:sz w:val="24"/>
                <w:szCs w:val="24"/>
              </w:rPr>
            </w:pPr>
          </w:p>
        </w:tc>
      </w:tr>
      <w:tr w:rsidR="00A32B20" w:rsidRPr="00297388" w:rsidTr="000D4BEA">
        <w:tc>
          <w:tcPr>
            <w:tcW w:w="9970" w:type="dxa"/>
          </w:tcPr>
          <w:p w:rsidR="001E0018" w:rsidRPr="00C7682C" w:rsidRDefault="000D4BEA" w:rsidP="00297388">
            <w:pPr>
              <w:pStyle w:val="NoSpacing"/>
              <w:rPr>
                <w:rFonts w:ascii="Arial" w:hAnsi="Arial" w:cs="Arial"/>
                <w:b/>
                <w:sz w:val="24"/>
                <w:szCs w:val="24"/>
              </w:rPr>
            </w:pPr>
            <w:r>
              <w:rPr>
                <w:rFonts w:ascii="Arial" w:hAnsi="Arial" w:cs="Arial"/>
                <w:b/>
                <w:sz w:val="24"/>
                <w:szCs w:val="24"/>
              </w:rPr>
              <w:t xml:space="preserve">Value of the Project </w:t>
            </w:r>
            <w:r w:rsidR="001E0018" w:rsidRPr="00C7682C">
              <w:rPr>
                <w:rFonts w:ascii="Arial" w:hAnsi="Arial" w:cs="Arial"/>
                <w:b/>
                <w:sz w:val="24"/>
                <w:szCs w:val="24"/>
              </w:rPr>
              <w:t xml:space="preserve"> $</w:t>
            </w:r>
          </w:p>
          <w:p w:rsidR="001E0018" w:rsidRPr="00297388" w:rsidRDefault="001E0018" w:rsidP="00297388">
            <w:pPr>
              <w:pStyle w:val="NoSpacing"/>
              <w:rPr>
                <w:rFonts w:ascii="Arial" w:hAnsi="Arial" w:cs="Arial"/>
                <w:sz w:val="24"/>
                <w:szCs w:val="24"/>
              </w:rPr>
            </w:pPr>
          </w:p>
          <w:p w:rsidR="001E0018" w:rsidRPr="00297388" w:rsidRDefault="001E0018" w:rsidP="00297388">
            <w:pPr>
              <w:pStyle w:val="NoSpacing"/>
              <w:rPr>
                <w:rFonts w:ascii="Arial" w:hAnsi="Arial" w:cs="Arial"/>
                <w:sz w:val="24"/>
                <w:szCs w:val="24"/>
              </w:rPr>
            </w:pPr>
          </w:p>
          <w:p w:rsidR="00A32B20" w:rsidRPr="00C7682C" w:rsidRDefault="001E0018" w:rsidP="00297388">
            <w:pPr>
              <w:pStyle w:val="NoSpacing"/>
              <w:rPr>
                <w:rFonts w:ascii="Arial" w:hAnsi="Arial" w:cs="Arial"/>
                <w:b/>
                <w:sz w:val="24"/>
                <w:szCs w:val="24"/>
              </w:rPr>
            </w:pPr>
            <w:r w:rsidRPr="00C7682C">
              <w:rPr>
                <w:rFonts w:ascii="Arial" w:hAnsi="Arial" w:cs="Arial"/>
                <w:b/>
                <w:sz w:val="24"/>
                <w:szCs w:val="24"/>
              </w:rPr>
              <w:t>M</w:t>
            </w:r>
            <w:r w:rsidR="000D4BEA">
              <w:rPr>
                <w:rFonts w:ascii="Arial" w:hAnsi="Arial" w:cs="Arial"/>
                <w:b/>
                <w:sz w:val="24"/>
                <w:szCs w:val="24"/>
              </w:rPr>
              <w:t xml:space="preserve">onetary amount requested from the PCBF </w:t>
            </w:r>
            <w:r w:rsidRPr="00C7682C">
              <w:rPr>
                <w:rFonts w:ascii="Arial" w:hAnsi="Arial" w:cs="Arial"/>
                <w:b/>
                <w:sz w:val="24"/>
                <w:szCs w:val="24"/>
              </w:rPr>
              <w:t xml:space="preserve"> $</w:t>
            </w:r>
          </w:p>
          <w:p w:rsidR="001E0018" w:rsidRPr="00297388" w:rsidRDefault="001E0018" w:rsidP="00297388">
            <w:pPr>
              <w:pStyle w:val="NoSpacing"/>
              <w:rPr>
                <w:rFonts w:ascii="Arial" w:hAnsi="Arial" w:cs="Arial"/>
                <w:sz w:val="24"/>
                <w:szCs w:val="24"/>
              </w:rPr>
            </w:pPr>
          </w:p>
          <w:p w:rsidR="001E0018" w:rsidRPr="00297388" w:rsidRDefault="001E0018" w:rsidP="00297388">
            <w:pPr>
              <w:pStyle w:val="NoSpacing"/>
              <w:rPr>
                <w:rFonts w:ascii="Arial" w:hAnsi="Arial" w:cs="Arial"/>
                <w:sz w:val="24"/>
                <w:szCs w:val="24"/>
              </w:rPr>
            </w:pPr>
          </w:p>
        </w:tc>
      </w:tr>
      <w:tr w:rsidR="00A32B20" w:rsidRPr="00297388" w:rsidTr="000D4BEA">
        <w:tc>
          <w:tcPr>
            <w:tcW w:w="9970" w:type="dxa"/>
          </w:tcPr>
          <w:p w:rsidR="001E0018" w:rsidRDefault="001E0018" w:rsidP="00297388">
            <w:pPr>
              <w:pStyle w:val="NoSpacing"/>
              <w:rPr>
                <w:rFonts w:ascii="Arial" w:hAnsi="Arial" w:cs="Arial"/>
                <w:b/>
                <w:sz w:val="24"/>
                <w:szCs w:val="24"/>
              </w:rPr>
            </w:pPr>
            <w:r w:rsidRPr="00C7682C">
              <w:rPr>
                <w:rFonts w:ascii="Arial" w:hAnsi="Arial" w:cs="Arial"/>
                <w:b/>
                <w:sz w:val="24"/>
                <w:szCs w:val="24"/>
              </w:rPr>
              <w:t>O</w:t>
            </w:r>
            <w:r w:rsidR="000D4BEA">
              <w:rPr>
                <w:rFonts w:ascii="Arial" w:hAnsi="Arial" w:cs="Arial"/>
                <w:b/>
                <w:sz w:val="24"/>
                <w:szCs w:val="24"/>
              </w:rPr>
              <w:t>rganization/Group Name, Mailing Address, Phone/C</w:t>
            </w:r>
            <w:r w:rsidR="001918DE">
              <w:rPr>
                <w:rFonts w:ascii="Arial" w:hAnsi="Arial" w:cs="Arial"/>
                <w:b/>
                <w:sz w:val="24"/>
                <w:szCs w:val="24"/>
              </w:rPr>
              <w:t xml:space="preserve">ell Phone Number, </w:t>
            </w:r>
          </w:p>
          <w:p w:rsidR="000D4BEA" w:rsidRPr="00297388" w:rsidRDefault="000D4BEA" w:rsidP="00297388">
            <w:pPr>
              <w:pStyle w:val="NoSpacing"/>
              <w:rPr>
                <w:rFonts w:ascii="Arial" w:hAnsi="Arial" w:cs="Arial"/>
                <w:sz w:val="24"/>
                <w:szCs w:val="24"/>
              </w:rPr>
            </w:pPr>
          </w:p>
          <w:p w:rsidR="001E0018" w:rsidRPr="00297388" w:rsidRDefault="001E0018" w:rsidP="00297388">
            <w:pPr>
              <w:pStyle w:val="NoSpacing"/>
              <w:rPr>
                <w:rFonts w:ascii="Arial" w:hAnsi="Arial" w:cs="Arial"/>
                <w:sz w:val="24"/>
                <w:szCs w:val="24"/>
              </w:rPr>
            </w:pPr>
          </w:p>
          <w:p w:rsidR="001E0018" w:rsidRDefault="001E0018" w:rsidP="00297388">
            <w:pPr>
              <w:pStyle w:val="NoSpacing"/>
              <w:rPr>
                <w:rFonts w:ascii="Arial" w:hAnsi="Arial" w:cs="Arial"/>
                <w:sz w:val="24"/>
                <w:szCs w:val="24"/>
              </w:rPr>
            </w:pPr>
          </w:p>
          <w:p w:rsidR="00C7682C" w:rsidRDefault="00C7682C" w:rsidP="00297388">
            <w:pPr>
              <w:pStyle w:val="NoSpacing"/>
              <w:rPr>
                <w:rFonts w:ascii="Arial" w:hAnsi="Arial" w:cs="Arial"/>
                <w:sz w:val="24"/>
                <w:szCs w:val="24"/>
              </w:rPr>
            </w:pPr>
          </w:p>
          <w:p w:rsidR="00C7682C" w:rsidRPr="00297388" w:rsidRDefault="00C7682C" w:rsidP="00297388">
            <w:pPr>
              <w:pStyle w:val="NoSpacing"/>
              <w:rPr>
                <w:rFonts w:ascii="Arial" w:hAnsi="Arial" w:cs="Arial"/>
                <w:sz w:val="24"/>
                <w:szCs w:val="24"/>
              </w:rPr>
            </w:pPr>
          </w:p>
          <w:p w:rsidR="001E0018" w:rsidRDefault="001918DE" w:rsidP="00297388">
            <w:pPr>
              <w:pStyle w:val="NoSpacing"/>
              <w:rPr>
                <w:rFonts w:ascii="Arial" w:hAnsi="Arial" w:cs="Arial"/>
                <w:b/>
                <w:sz w:val="24"/>
                <w:szCs w:val="24"/>
              </w:rPr>
            </w:pPr>
            <w:r w:rsidRPr="001918DE">
              <w:rPr>
                <w:rFonts w:ascii="Arial" w:hAnsi="Arial" w:cs="Arial"/>
                <w:b/>
                <w:sz w:val="24"/>
                <w:szCs w:val="24"/>
              </w:rPr>
              <w:t>Email address (important)</w:t>
            </w:r>
          </w:p>
          <w:p w:rsidR="001918DE" w:rsidRPr="001918DE" w:rsidRDefault="001918DE" w:rsidP="00297388">
            <w:pPr>
              <w:pStyle w:val="NoSpacing"/>
              <w:rPr>
                <w:rFonts w:ascii="Arial" w:hAnsi="Arial" w:cs="Arial"/>
                <w:b/>
                <w:sz w:val="24"/>
                <w:szCs w:val="24"/>
              </w:rPr>
            </w:pPr>
          </w:p>
        </w:tc>
      </w:tr>
      <w:tr w:rsidR="00D36CB8" w:rsidRPr="00297388" w:rsidTr="000D4BEA">
        <w:tc>
          <w:tcPr>
            <w:tcW w:w="9970" w:type="dxa"/>
          </w:tcPr>
          <w:p w:rsidR="00D36CB8" w:rsidRPr="00C7682C" w:rsidRDefault="00C7682C" w:rsidP="00297388">
            <w:pPr>
              <w:pStyle w:val="NoSpacing"/>
              <w:rPr>
                <w:rFonts w:ascii="Arial" w:hAnsi="Arial" w:cs="Arial"/>
                <w:b/>
                <w:sz w:val="24"/>
                <w:szCs w:val="24"/>
              </w:rPr>
            </w:pPr>
            <w:r w:rsidRPr="00C7682C">
              <w:rPr>
                <w:rFonts w:ascii="Arial" w:hAnsi="Arial" w:cs="Arial"/>
                <w:b/>
                <w:sz w:val="24"/>
                <w:szCs w:val="24"/>
              </w:rPr>
              <w:t>A</w:t>
            </w:r>
            <w:r w:rsidR="000D4BEA">
              <w:rPr>
                <w:rFonts w:ascii="Arial" w:hAnsi="Arial" w:cs="Arial"/>
                <w:b/>
                <w:sz w:val="24"/>
                <w:szCs w:val="24"/>
              </w:rPr>
              <w:t xml:space="preserve">pplicant Sponsor Name/Title: </w:t>
            </w:r>
            <w:r w:rsidR="00D36CB8" w:rsidRPr="00C7682C">
              <w:rPr>
                <w:rFonts w:ascii="Arial" w:hAnsi="Arial" w:cs="Arial"/>
                <w:b/>
                <w:sz w:val="24"/>
                <w:szCs w:val="24"/>
              </w:rPr>
              <w:t xml:space="preserve"> The person in your organization who is responsible for managing this project.</w:t>
            </w:r>
          </w:p>
          <w:p w:rsidR="000D4BEA" w:rsidRPr="00297388" w:rsidRDefault="000D4BEA" w:rsidP="00297388">
            <w:pPr>
              <w:pStyle w:val="NoSpacing"/>
              <w:rPr>
                <w:rFonts w:ascii="Arial" w:hAnsi="Arial" w:cs="Arial"/>
                <w:sz w:val="24"/>
                <w:szCs w:val="24"/>
              </w:rPr>
            </w:pPr>
          </w:p>
          <w:p w:rsidR="00D36CB8" w:rsidRPr="00297388" w:rsidRDefault="00D36CB8" w:rsidP="00297388">
            <w:pPr>
              <w:pStyle w:val="NoSpacing"/>
              <w:rPr>
                <w:rFonts w:ascii="Arial" w:hAnsi="Arial" w:cs="Arial"/>
                <w:sz w:val="24"/>
                <w:szCs w:val="24"/>
              </w:rPr>
            </w:pPr>
          </w:p>
          <w:p w:rsidR="00D36CB8" w:rsidRPr="00297388" w:rsidRDefault="00D36CB8" w:rsidP="00297388">
            <w:pPr>
              <w:pStyle w:val="NoSpacing"/>
              <w:rPr>
                <w:rFonts w:ascii="Arial" w:hAnsi="Arial" w:cs="Arial"/>
                <w:sz w:val="24"/>
                <w:szCs w:val="24"/>
              </w:rPr>
            </w:pPr>
          </w:p>
        </w:tc>
      </w:tr>
      <w:tr w:rsidR="00D36CB8" w:rsidRPr="00297388" w:rsidTr="000D4BEA">
        <w:tc>
          <w:tcPr>
            <w:tcW w:w="9970" w:type="dxa"/>
          </w:tcPr>
          <w:p w:rsidR="00D36CB8" w:rsidRPr="00C7682C" w:rsidRDefault="00D36CB8" w:rsidP="00297388">
            <w:pPr>
              <w:pStyle w:val="NoSpacing"/>
              <w:rPr>
                <w:rFonts w:ascii="Arial" w:hAnsi="Arial" w:cs="Arial"/>
                <w:b/>
                <w:sz w:val="24"/>
                <w:szCs w:val="24"/>
              </w:rPr>
            </w:pPr>
            <w:r w:rsidRPr="00C7682C">
              <w:rPr>
                <w:rFonts w:ascii="Arial" w:hAnsi="Arial" w:cs="Arial"/>
                <w:b/>
                <w:sz w:val="24"/>
                <w:szCs w:val="24"/>
              </w:rPr>
              <w:t>Tell us about your organization/group.</w:t>
            </w:r>
          </w:p>
          <w:p w:rsidR="00D36CB8" w:rsidRPr="00297388" w:rsidRDefault="00D36CB8" w:rsidP="00297388">
            <w:pPr>
              <w:pStyle w:val="NoSpacing"/>
              <w:rPr>
                <w:rFonts w:ascii="Arial" w:hAnsi="Arial" w:cs="Arial"/>
                <w:sz w:val="24"/>
                <w:szCs w:val="24"/>
              </w:rPr>
            </w:pPr>
          </w:p>
          <w:p w:rsidR="00D36CB8" w:rsidRDefault="00D36CB8" w:rsidP="00297388">
            <w:pPr>
              <w:pStyle w:val="NoSpacing"/>
              <w:rPr>
                <w:rFonts w:ascii="Arial" w:hAnsi="Arial" w:cs="Arial"/>
                <w:sz w:val="24"/>
                <w:szCs w:val="24"/>
              </w:rPr>
            </w:pPr>
          </w:p>
          <w:p w:rsidR="00C7682C" w:rsidRDefault="00C7682C" w:rsidP="00297388">
            <w:pPr>
              <w:pStyle w:val="NoSpacing"/>
              <w:rPr>
                <w:rFonts w:ascii="Arial" w:hAnsi="Arial" w:cs="Arial"/>
                <w:sz w:val="24"/>
                <w:szCs w:val="24"/>
              </w:rPr>
            </w:pPr>
          </w:p>
          <w:p w:rsidR="00C7682C" w:rsidRDefault="00C7682C" w:rsidP="00297388">
            <w:pPr>
              <w:pStyle w:val="NoSpacing"/>
              <w:rPr>
                <w:rFonts w:ascii="Arial" w:hAnsi="Arial" w:cs="Arial"/>
                <w:sz w:val="24"/>
                <w:szCs w:val="24"/>
              </w:rPr>
            </w:pPr>
          </w:p>
          <w:p w:rsidR="00C7682C" w:rsidRDefault="00C7682C" w:rsidP="00297388">
            <w:pPr>
              <w:pStyle w:val="NoSpacing"/>
              <w:rPr>
                <w:rFonts w:ascii="Arial" w:hAnsi="Arial" w:cs="Arial"/>
                <w:sz w:val="24"/>
                <w:szCs w:val="24"/>
              </w:rPr>
            </w:pPr>
          </w:p>
          <w:p w:rsidR="00C7682C" w:rsidRPr="00297388" w:rsidRDefault="00C7682C" w:rsidP="00297388">
            <w:pPr>
              <w:pStyle w:val="NoSpacing"/>
              <w:rPr>
                <w:rFonts w:ascii="Arial" w:hAnsi="Arial" w:cs="Arial"/>
                <w:sz w:val="24"/>
                <w:szCs w:val="24"/>
              </w:rPr>
            </w:pPr>
          </w:p>
        </w:tc>
      </w:tr>
      <w:tr w:rsidR="00D36CB8" w:rsidRPr="00297388" w:rsidTr="000D4BEA">
        <w:tc>
          <w:tcPr>
            <w:tcW w:w="9970" w:type="dxa"/>
          </w:tcPr>
          <w:p w:rsidR="00D36CB8" w:rsidRPr="00C7682C" w:rsidRDefault="00D36CB8" w:rsidP="00297388">
            <w:pPr>
              <w:pStyle w:val="NoSpacing"/>
              <w:rPr>
                <w:rFonts w:ascii="Arial" w:hAnsi="Arial" w:cs="Arial"/>
                <w:b/>
                <w:sz w:val="24"/>
                <w:szCs w:val="24"/>
              </w:rPr>
            </w:pPr>
            <w:r w:rsidRPr="00C7682C">
              <w:rPr>
                <w:rFonts w:ascii="Arial" w:hAnsi="Arial" w:cs="Arial"/>
                <w:b/>
                <w:sz w:val="24"/>
                <w:szCs w:val="24"/>
              </w:rPr>
              <w:t>D</w:t>
            </w:r>
            <w:r w:rsidR="000D4BEA">
              <w:rPr>
                <w:rFonts w:ascii="Arial" w:hAnsi="Arial" w:cs="Arial"/>
                <w:b/>
                <w:sz w:val="24"/>
                <w:szCs w:val="24"/>
              </w:rPr>
              <w:t xml:space="preserve">escribe your organization's ability and capacity to successfully manage this project.  </w:t>
            </w:r>
            <w:r w:rsidRPr="00C7682C">
              <w:rPr>
                <w:rFonts w:ascii="Arial" w:hAnsi="Arial" w:cs="Arial"/>
                <w:b/>
                <w:sz w:val="24"/>
                <w:szCs w:val="24"/>
              </w:rPr>
              <w:t xml:space="preserve"> How will your project be designed, managed and delivered?</w:t>
            </w:r>
          </w:p>
          <w:p w:rsidR="00D36CB8" w:rsidRPr="00297388" w:rsidRDefault="00D36CB8" w:rsidP="00297388">
            <w:pPr>
              <w:pStyle w:val="NoSpacing"/>
              <w:rPr>
                <w:rFonts w:ascii="Arial" w:hAnsi="Arial" w:cs="Arial"/>
                <w:sz w:val="24"/>
                <w:szCs w:val="24"/>
              </w:rPr>
            </w:pPr>
          </w:p>
          <w:p w:rsidR="00D36CB8" w:rsidRDefault="00D36CB8" w:rsidP="00297388">
            <w:pPr>
              <w:pStyle w:val="NoSpacing"/>
              <w:rPr>
                <w:rFonts w:ascii="Arial" w:hAnsi="Arial" w:cs="Arial"/>
                <w:sz w:val="24"/>
                <w:szCs w:val="24"/>
              </w:rPr>
            </w:pPr>
          </w:p>
          <w:p w:rsidR="00C7682C" w:rsidRDefault="00C7682C" w:rsidP="00297388">
            <w:pPr>
              <w:pStyle w:val="NoSpacing"/>
              <w:rPr>
                <w:rFonts w:ascii="Arial" w:hAnsi="Arial" w:cs="Arial"/>
                <w:sz w:val="24"/>
                <w:szCs w:val="24"/>
              </w:rPr>
            </w:pPr>
          </w:p>
          <w:p w:rsidR="00C7682C" w:rsidRDefault="00C7682C" w:rsidP="00297388">
            <w:pPr>
              <w:pStyle w:val="NoSpacing"/>
              <w:rPr>
                <w:rFonts w:ascii="Arial" w:hAnsi="Arial" w:cs="Arial"/>
                <w:sz w:val="24"/>
                <w:szCs w:val="24"/>
              </w:rPr>
            </w:pPr>
          </w:p>
          <w:p w:rsidR="00C7682C" w:rsidRDefault="00C7682C" w:rsidP="00297388">
            <w:pPr>
              <w:pStyle w:val="NoSpacing"/>
              <w:rPr>
                <w:rFonts w:ascii="Arial" w:hAnsi="Arial" w:cs="Arial"/>
                <w:sz w:val="24"/>
                <w:szCs w:val="24"/>
              </w:rPr>
            </w:pPr>
          </w:p>
          <w:p w:rsidR="000D4BEA" w:rsidRDefault="000D4BEA" w:rsidP="00297388">
            <w:pPr>
              <w:pStyle w:val="NoSpacing"/>
              <w:rPr>
                <w:rFonts w:ascii="Arial" w:hAnsi="Arial" w:cs="Arial"/>
                <w:sz w:val="24"/>
                <w:szCs w:val="24"/>
              </w:rPr>
            </w:pPr>
          </w:p>
          <w:p w:rsidR="00C7682C" w:rsidRDefault="00C7682C" w:rsidP="00297388">
            <w:pPr>
              <w:pStyle w:val="NoSpacing"/>
              <w:rPr>
                <w:rFonts w:ascii="Arial" w:hAnsi="Arial" w:cs="Arial"/>
                <w:sz w:val="24"/>
                <w:szCs w:val="24"/>
              </w:rPr>
            </w:pPr>
          </w:p>
          <w:p w:rsidR="00C7682C" w:rsidRDefault="00C7682C" w:rsidP="00297388">
            <w:pPr>
              <w:pStyle w:val="NoSpacing"/>
              <w:rPr>
                <w:rFonts w:ascii="Arial" w:hAnsi="Arial" w:cs="Arial"/>
                <w:sz w:val="24"/>
                <w:szCs w:val="24"/>
              </w:rPr>
            </w:pPr>
          </w:p>
          <w:p w:rsidR="00C7682C" w:rsidRPr="00297388" w:rsidRDefault="00C7682C" w:rsidP="00297388">
            <w:pPr>
              <w:pStyle w:val="NoSpacing"/>
              <w:rPr>
                <w:rFonts w:ascii="Arial" w:hAnsi="Arial" w:cs="Arial"/>
                <w:sz w:val="24"/>
                <w:szCs w:val="24"/>
              </w:rPr>
            </w:pPr>
          </w:p>
          <w:p w:rsidR="00D36CB8" w:rsidRPr="00297388" w:rsidRDefault="00D36CB8" w:rsidP="00297388">
            <w:pPr>
              <w:pStyle w:val="NoSpacing"/>
              <w:rPr>
                <w:rFonts w:ascii="Arial" w:hAnsi="Arial" w:cs="Arial"/>
                <w:sz w:val="24"/>
                <w:szCs w:val="24"/>
              </w:rPr>
            </w:pPr>
          </w:p>
          <w:p w:rsidR="00D36CB8" w:rsidRDefault="00D36CB8" w:rsidP="00297388">
            <w:pPr>
              <w:pStyle w:val="NoSpacing"/>
              <w:rPr>
                <w:rFonts w:ascii="Arial" w:hAnsi="Arial" w:cs="Arial"/>
                <w:sz w:val="24"/>
                <w:szCs w:val="24"/>
              </w:rPr>
            </w:pPr>
          </w:p>
          <w:p w:rsidR="00D36CB8" w:rsidRPr="00297388" w:rsidRDefault="00D36CB8" w:rsidP="00297388">
            <w:pPr>
              <w:pStyle w:val="NoSpacing"/>
              <w:rPr>
                <w:rFonts w:ascii="Arial" w:hAnsi="Arial" w:cs="Arial"/>
                <w:sz w:val="24"/>
                <w:szCs w:val="24"/>
              </w:rPr>
            </w:pPr>
          </w:p>
          <w:p w:rsidR="00D36CB8" w:rsidRPr="00297388" w:rsidRDefault="00D36CB8" w:rsidP="00297388">
            <w:pPr>
              <w:pStyle w:val="NoSpacing"/>
              <w:rPr>
                <w:rFonts w:ascii="Arial" w:hAnsi="Arial" w:cs="Arial"/>
                <w:sz w:val="24"/>
                <w:szCs w:val="24"/>
              </w:rPr>
            </w:pPr>
          </w:p>
        </w:tc>
      </w:tr>
      <w:tr w:rsidR="00A32B20" w:rsidRPr="00297388" w:rsidTr="000D4BEA">
        <w:tc>
          <w:tcPr>
            <w:tcW w:w="9970" w:type="dxa"/>
          </w:tcPr>
          <w:p w:rsidR="00A32B20" w:rsidRPr="00C7682C" w:rsidRDefault="001E0018" w:rsidP="00297388">
            <w:pPr>
              <w:pStyle w:val="NoSpacing"/>
              <w:rPr>
                <w:rFonts w:ascii="Arial" w:hAnsi="Arial" w:cs="Arial"/>
                <w:b/>
                <w:sz w:val="24"/>
                <w:szCs w:val="24"/>
              </w:rPr>
            </w:pPr>
            <w:r w:rsidRPr="00C7682C">
              <w:rPr>
                <w:rFonts w:ascii="Arial" w:hAnsi="Arial" w:cs="Arial"/>
                <w:b/>
                <w:sz w:val="24"/>
                <w:szCs w:val="24"/>
              </w:rPr>
              <w:lastRenderedPageBreak/>
              <w:t>O</w:t>
            </w:r>
            <w:r w:rsidR="000D4BEA">
              <w:rPr>
                <w:rFonts w:ascii="Arial" w:hAnsi="Arial" w:cs="Arial"/>
                <w:b/>
                <w:sz w:val="24"/>
                <w:szCs w:val="24"/>
              </w:rPr>
              <w:t xml:space="preserve">verall objective(s) of the project </w:t>
            </w:r>
          </w:p>
          <w:p w:rsidR="001E0018" w:rsidRPr="00297388" w:rsidRDefault="001E0018" w:rsidP="00297388">
            <w:pPr>
              <w:pStyle w:val="NoSpacing"/>
              <w:rPr>
                <w:rFonts w:ascii="Arial" w:hAnsi="Arial" w:cs="Arial"/>
                <w:sz w:val="24"/>
                <w:szCs w:val="24"/>
              </w:rPr>
            </w:pPr>
          </w:p>
          <w:p w:rsidR="00A83FAB" w:rsidRPr="00297388" w:rsidRDefault="00A83FAB" w:rsidP="00297388">
            <w:pPr>
              <w:pStyle w:val="NoSpacing"/>
              <w:rPr>
                <w:rFonts w:ascii="Arial" w:hAnsi="Arial" w:cs="Arial"/>
                <w:sz w:val="24"/>
                <w:szCs w:val="24"/>
              </w:rPr>
            </w:pPr>
          </w:p>
          <w:p w:rsidR="00A83FAB" w:rsidRDefault="00A83FAB" w:rsidP="00297388">
            <w:pPr>
              <w:pStyle w:val="NoSpacing"/>
              <w:rPr>
                <w:rFonts w:ascii="Arial" w:hAnsi="Arial" w:cs="Arial"/>
                <w:sz w:val="24"/>
                <w:szCs w:val="24"/>
              </w:rPr>
            </w:pPr>
          </w:p>
          <w:p w:rsidR="00C7682C" w:rsidRDefault="00C7682C" w:rsidP="00297388">
            <w:pPr>
              <w:pStyle w:val="NoSpacing"/>
              <w:rPr>
                <w:rFonts w:ascii="Arial" w:hAnsi="Arial" w:cs="Arial"/>
                <w:sz w:val="24"/>
                <w:szCs w:val="24"/>
              </w:rPr>
            </w:pPr>
          </w:p>
          <w:p w:rsidR="00C7682C" w:rsidRDefault="00C7682C" w:rsidP="00297388">
            <w:pPr>
              <w:pStyle w:val="NoSpacing"/>
              <w:rPr>
                <w:rFonts w:ascii="Arial" w:hAnsi="Arial" w:cs="Arial"/>
                <w:sz w:val="24"/>
                <w:szCs w:val="24"/>
              </w:rPr>
            </w:pPr>
          </w:p>
          <w:p w:rsidR="00C7682C" w:rsidRPr="00297388" w:rsidRDefault="00C7682C" w:rsidP="00297388">
            <w:pPr>
              <w:pStyle w:val="NoSpacing"/>
              <w:rPr>
                <w:rFonts w:ascii="Arial" w:hAnsi="Arial" w:cs="Arial"/>
                <w:sz w:val="24"/>
                <w:szCs w:val="24"/>
              </w:rPr>
            </w:pPr>
          </w:p>
          <w:p w:rsidR="00A83FAB" w:rsidRPr="00297388" w:rsidRDefault="00A83FAB" w:rsidP="00297388">
            <w:pPr>
              <w:pStyle w:val="NoSpacing"/>
              <w:rPr>
                <w:rFonts w:ascii="Arial" w:hAnsi="Arial" w:cs="Arial"/>
                <w:sz w:val="24"/>
                <w:szCs w:val="24"/>
              </w:rPr>
            </w:pPr>
          </w:p>
          <w:p w:rsidR="00A83FAB" w:rsidRDefault="00A83FAB" w:rsidP="00297388">
            <w:pPr>
              <w:pStyle w:val="NoSpacing"/>
              <w:rPr>
                <w:rFonts w:ascii="Arial" w:hAnsi="Arial" w:cs="Arial"/>
                <w:sz w:val="24"/>
                <w:szCs w:val="24"/>
              </w:rPr>
            </w:pPr>
          </w:p>
          <w:p w:rsidR="00C7682C" w:rsidRDefault="00C7682C" w:rsidP="00297388">
            <w:pPr>
              <w:pStyle w:val="NoSpacing"/>
              <w:rPr>
                <w:rFonts w:ascii="Arial" w:hAnsi="Arial" w:cs="Arial"/>
                <w:sz w:val="24"/>
                <w:szCs w:val="24"/>
              </w:rPr>
            </w:pPr>
          </w:p>
          <w:p w:rsidR="00C7682C" w:rsidRPr="00297388" w:rsidRDefault="00C7682C" w:rsidP="00297388">
            <w:pPr>
              <w:pStyle w:val="NoSpacing"/>
              <w:rPr>
                <w:rFonts w:ascii="Arial" w:hAnsi="Arial" w:cs="Arial"/>
                <w:sz w:val="24"/>
                <w:szCs w:val="24"/>
              </w:rPr>
            </w:pPr>
          </w:p>
          <w:p w:rsidR="00A83FAB" w:rsidRPr="00297388" w:rsidRDefault="00A83FAB" w:rsidP="00297388">
            <w:pPr>
              <w:pStyle w:val="NoSpacing"/>
              <w:rPr>
                <w:rFonts w:ascii="Arial" w:hAnsi="Arial" w:cs="Arial"/>
                <w:sz w:val="24"/>
                <w:szCs w:val="24"/>
              </w:rPr>
            </w:pPr>
          </w:p>
          <w:p w:rsidR="001E0018" w:rsidRPr="00297388" w:rsidRDefault="001E0018" w:rsidP="00297388">
            <w:pPr>
              <w:pStyle w:val="NoSpacing"/>
              <w:rPr>
                <w:rFonts w:ascii="Arial" w:hAnsi="Arial" w:cs="Arial"/>
                <w:sz w:val="24"/>
                <w:szCs w:val="24"/>
              </w:rPr>
            </w:pPr>
          </w:p>
        </w:tc>
      </w:tr>
      <w:tr w:rsidR="00D36CB8" w:rsidRPr="00297388" w:rsidTr="000D4BEA">
        <w:tc>
          <w:tcPr>
            <w:tcW w:w="9970" w:type="dxa"/>
          </w:tcPr>
          <w:p w:rsidR="00D36CB8" w:rsidRPr="00C7682C" w:rsidRDefault="00C7682C" w:rsidP="00297388">
            <w:pPr>
              <w:pStyle w:val="NoSpacing"/>
              <w:rPr>
                <w:rFonts w:ascii="Arial" w:hAnsi="Arial" w:cs="Arial"/>
                <w:b/>
                <w:sz w:val="24"/>
                <w:szCs w:val="24"/>
              </w:rPr>
            </w:pPr>
            <w:r w:rsidRPr="00C7682C">
              <w:rPr>
                <w:rFonts w:ascii="Arial" w:hAnsi="Arial" w:cs="Arial"/>
                <w:b/>
                <w:sz w:val="24"/>
                <w:szCs w:val="24"/>
              </w:rPr>
              <w:t>D</w:t>
            </w:r>
            <w:r w:rsidR="000D4BEA">
              <w:rPr>
                <w:rFonts w:ascii="Arial" w:hAnsi="Arial" w:cs="Arial"/>
                <w:b/>
                <w:sz w:val="24"/>
                <w:szCs w:val="24"/>
              </w:rPr>
              <w:t xml:space="preserve">escription of project </w:t>
            </w:r>
          </w:p>
          <w:p w:rsidR="00D36CB8" w:rsidRPr="00297388" w:rsidRDefault="00D36CB8" w:rsidP="00297388">
            <w:pPr>
              <w:pStyle w:val="NoSpacing"/>
              <w:rPr>
                <w:rFonts w:ascii="Arial" w:hAnsi="Arial" w:cs="Arial"/>
                <w:sz w:val="24"/>
                <w:szCs w:val="24"/>
              </w:rPr>
            </w:pPr>
          </w:p>
          <w:p w:rsidR="00D36CB8" w:rsidRPr="00297388" w:rsidRDefault="00D36CB8" w:rsidP="00297388">
            <w:pPr>
              <w:pStyle w:val="NoSpacing"/>
              <w:rPr>
                <w:rFonts w:ascii="Arial" w:hAnsi="Arial" w:cs="Arial"/>
                <w:sz w:val="24"/>
                <w:szCs w:val="24"/>
              </w:rPr>
            </w:pPr>
          </w:p>
          <w:p w:rsidR="00D36CB8" w:rsidRDefault="00D36CB8" w:rsidP="00297388">
            <w:pPr>
              <w:pStyle w:val="NoSpacing"/>
              <w:rPr>
                <w:rFonts w:ascii="Arial" w:hAnsi="Arial" w:cs="Arial"/>
                <w:sz w:val="24"/>
                <w:szCs w:val="24"/>
              </w:rPr>
            </w:pPr>
          </w:p>
          <w:p w:rsidR="00C7682C" w:rsidRDefault="00C7682C" w:rsidP="00297388">
            <w:pPr>
              <w:pStyle w:val="NoSpacing"/>
              <w:rPr>
                <w:rFonts w:ascii="Arial" w:hAnsi="Arial" w:cs="Arial"/>
                <w:sz w:val="24"/>
                <w:szCs w:val="24"/>
              </w:rPr>
            </w:pPr>
          </w:p>
          <w:p w:rsidR="00C7682C" w:rsidRDefault="00C7682C" w:rsidP="00297388">
            <w:pPr>
              <w:pStyle w:val="NoSpacing"/>
              <w:rPr>
                <w:rFonts w:ascii="Arial" w:hAnsi="Arial" w:cs="Arial"/>
                <w:sz w:val="24"/>
                <w:szCs w:val="24"/>
              </w:rPr>
            </w:pPr>
          </w:p>
          <w:p w:rsidR="00C7682C" w:rsidRDefault="00C7682C" w:rsidP="00297388">
            <w:pPr>
              <w:pStyle w:val="NoSpacing"/>
              <w:rPr>
                <w:rFonts w:ascii="Arial" w:hAnsi="Arial" w:cs="Arial"/>
                <w:sz w:val="24"/>
                <w:szCs w:val="24"/>
              </w:rPr>
            </w:pPr>
          </w:p>
          <w:p w:rsidR="00C7682C" w:rsidRDefault="00C7682C" w:rsidP="00297388">
            <w:pPr>
              <w:pStyle w:val="NoSpacing"/>
              <w:rPr>
                <w:rFonts w:ascii="Arial" w:hAnsi="Arial" w:cs="Arial"/>
                <w:sz w:val="24"/>
                <w:szCs w:val="24"/>
              </w:rPr>
            </w:pPr>
          </w:p>
          <w:p w:rsidR="00C7682C" w:rsidRDefault="00C7682C" w:rsidP="00297388">
            <w:pPr>
              <w:pStyle w:val="NoSpacing"/>
              <w:rPr>
                <w:rFonts w:ascii="Arial" w:hAnsi="Arial" w:cs="Arial"/>
                <w:sz w:val="24"/>
                <w:szCs w:val="24"/>
              </w:rPr>
            </w:pPr>
          </w:p>
          <w:p w:rsidR="00C7682C" w:rsidRDefault="00C7682C" w:rsidP="00297388">
            <w:pPr>
              <w:pStyle w:val="NoSpacing"/>
              <w:rPr>
                <w:rFonts w:ascii="Arial" w:hAnsi="Arial" w:cs="Arial"/>
                <w:sz w:val="24"/>
                <w:szCs w:val="24"/>
              </w:rPr>
            </w:pPr>
          </w:p>
          <w:p w:rsidR="00C7682C" w:rsidRDefault="00C7682C" w:rsidP="00297388">
            <w:pPr>
              <w:pStyle w:val="NoSpacing"/>
              <w:rPr>
                <w:rFonts w:ascii="Arial" w:hAnsi="Arial" w:cs="Arial"/>
                <w:sz w:val="24"/>
                <w:szCs w:val="24"/>
              </w:rPr>
            </w:pPr>
          </w:p>
          <w:p w:rsidR="00C7682C" w:rsidRDefault="00C7682C" w:rsidP="00297388">
            <w:pPr>
              <w:pStyle w:val="NoSpacing"/>
              <w:rPr>
                <w:rFonts w:ascii="Arial" w:hAnsi="Arial" w:cs="Arial"/>
                <w:sz w:val="24"/>
                <w:szCs w:val="24"/>
              </w:rPr>
            </w:pPr>
          </w:p>
          <w:p w:rsidR="00C7682C" w:rsidRDefault="00C7682C" w:rsidP="00297388">
            <w:pPr>
              <w:pStyle w:val="NoSpacing"/>
              <w:rPr>
                <w:rFonts w:ascii="Arial" w:hAnsi="Arial" w:cs="Arial"/>
                <w:sz w:val="24"/>
                <w:szCs w:val="24"/>
              </w:rPr>
            </w:pPr>
          </w:p>
          <w:p w:rsidR="00C7682C" w:rsidRPr="00297388" w:rsidRDefault="00C7682C" w:rsidP="00297388">
            <w:pPr>
              <w:pStyle w:val="NoSpacing"/>
              <w:rPr>
                <w:rFonts w:ascii="Arial" w:hAnsi="Arial" w:cs="Arial"/>
                <w:sz w:val="24"/>
                <w:szCs w:val="24"/>
              </w:rPr>
            </w:pPr>
          </w:p>
          <w:p w:rsidR="00D36CB8" w:rsidRPr="00297388" w:rsidRDefault="00D36CB8" w:rsidP="00297388">
            <w:pPr>
              <w:pStyle w:val="NoSpacing"/>
              <w:rPr>
                <w:rFonts w:ascii="Arial" w:hAnsi="Arial" w:cs="Arial"/>
                <w:sz w:val="24"/>
                <w:szCs w:val="24"/>
              </w:rPr>
            </w:pPr>
          </w:p>
          <w:p w:rsidR="00D36CB8" w:rsidRPr="00297388" w:rsidRDefault="00D36CB8" w:rsidP="00297388">
            <w:pPr>
              <w:pStyle w:val="NoSpacing"/>
              <w:rPr>
                <w:rFonts w:ascii="Arial" w:hAnsi="Arial" w:cs="Arial"/>
                <w:sz w:val="24"/>
                <w:szCs w:val="24"/>
              </w:rPr>
            </w:pPr>
          </w:p>
          <w:p w:rsidR="00D36CB8" w:rsidRPr="00297388" w:rsidRDefault="00D36CB8" w:rsidP="00297388">
            <w:pPr>
              <w:pStyle w:val="NoSpacing"/>
              <w:rPr>
                <w:rFonts w:ascii="Arial" w:hAnsi="Arial" w:cs="Arial"/>
                <w:sz w:val="24"/>
                <w:szCs w:val="24"/>
              </w:rPr>
            </w:pPr>
          </w:p>
          <w:p w:rsidR="00D36CB8" w:rsidRPr="00297388" w:rsidRDefault="00D36CB8" w:rsidP="00297388">
            <w:pPr>
              <w:pStyle w:val="NoSpacing"/>
              <w:rPr>
                <w:rFonts w:ascii="Arial" w:hAnsi="Arial" w:cs="Arial"/>
                <w:sz w:val="24"/>
                <w:szCs w:val="24"/>
              </w:rPr>
            </w:pPr>
          </w:p>
          <w:p w:rsidR="00D36CB8" w:rsidRPr="00297388" w:rsidRDefault="00D36CB8" w:rsidP="00297388">
            <w:pPr>
              <w:pStyle w:val="NoSpacing"/>
              <w:rPr>
                <w:rFonts w:ascii="Arial" w:hAnsi="Arial" w:cs="Arial"/>
                <w:sz w:val="24"/>
                <w:szCs w:val="24"/>
              </w:rPr>
            </w:pPr>
          </w:p>
          <w:p w:rsidR="00D36CB8" w:rsidRPr="00297388" w:rsidRDefault="00D36CB8" w:rsidP="00297388">
            <w:pPr>
              <w:pStyle w:val="NoSpacing"/>
              <w:rPr>
                <w:rFonts w:ascii="Arial" w:hAnsi="Arial" w:cs="Arial"/>
                <w:sz w:val="24"/>
                <w:szCs w:val="24"/>
              </w:rPr>
            </w:pPr>
          </w:p>
          <w:p w:rsidR="00D36CB8" w:rsidRPr="00297388" w:rsidRDefault="00D36CB8" w:rsidP="00297388">
            <w:pPr>
              <w:pStyle w:val="NoSpacing"/>
              <w:rPr>
                <w:rFonts w:ascii="Arial" w:hAnsi="Arial" w:cs="Arial"/>
                <w:sz w:val="24"/>
                <w:szCs w:val="24"/>
              </w:rPr>
            </w:pPr>
          </w:p>
          <w:p w:rsidR="00D36CB8" w:rsidRPr="00297388" w:rsidRDefault="00D36CB8" w:rsidP="00297388">
            <w:pPr>
              <w:pStyle w:val="NoSpacing"/>
              <w:rPr>
                <w:rFonts w:ascii="Arial" w:hAnsi="Arial" w:cs="Arial"/>
                <w:sz w:val="24"/>
                <w:szCs w:val="24"/>
              </w:rPr>
            </w:pPr>
          </w:p>
          <w:p w:rsidR="00D36CB8" w:rsidRPr="00297388" w:rsidRDefault="00D36CB8" w:rsidP="00297388">
            <w:pPr>
              <w:pStyle w:val="NoSpacing"/>
              <w:rPr>
                <w:rFonts w:ascii="Arial" w:hAnsi="Arial" w:cs="Arial"/>
                <w:sz w:val="24"/>
                <w:szCs w:val="24"/>
              </w:rPr>
            </w:pPr>
          </w:p>
        </w:tc>
      </w:tr>
      <w:tr w:rsidR="00A32B20" w:rsidRPr="00297388" w:rsidTr="000D4BEA">
        <w:tc>
          <w:tcPr>
            <w:tcW w:w="9970" w:type="dxa"/>
          </w:tcPr>
          <w:p w:rsidR="00A83FAB" w:rsidRPr="00C7682C" w:rsidRDefault="000D4BEA" w:rsidP="00297388">
            <w:pPr>
              <w:pStyle w:val="NoSpacing"/>
              <w:rPr>
                <w:rFonts w:ascii="Arial" w:hAnsi="Arial" w:cs="Arial"/>
                <w:b/>
                <w:sz w:val="24"/>
                <w:szCs w:val="24"/>
              </w:rPr>
            </w:pPr>
            <w:r>
              <w:rPr>
                <w:rFonts w:ascii="Arial" w:hAnsi="Arial" w:cs="Arial"/>
                <w:b/>
                <w:sz w:val="24"/>
                <w:szCs w:val="24"/>
              </w:rPr>
              <w:t xml:space="preserve">What are the project timelines.  Does your project have </w:t>
            </w:r>
            <w:r w:rsidR="00A83FAB" w:rsidRPr="00C7682C">
              <w:rPr>
                <w:rFonts w:ascii="Arial" w:hAnsi="Arial" w:cs="Arial"/>
                <w:b/>
                <w:sz w:val="24"/>
                <w:szCs w:val="24"/>
              </w:rPr>
              <w:t>special considerations regarding the timing or urgency of funding.</w:t>
            </w:r>
          </w:p>
          <w:p w:rsidR="00A83FAB" w:rsidRPr="00297388" w:rsidRDefault="00A83FAB" w:rsidP="00297388">
            <w:pPr>
              <w:pStyle w:val="NoSpacing"/>
              <w:rPr>
                <w:rFonts w:ascii="Arial" w:hAnsi="Arial" w:cs="Arial"/>
                <w:sz w:val="24"/>
                <w:szCs w:val="24"/>
              </w:rPr>
            </w:pPr>
          </w:p>
          <w:p w:rsidR="00A83FAB" w:rsidRPr="00297388" w:rsidRDefault="00A83FAB" w:rsidP="00297388">
            <w:pPr>
              <w:pStyle w:val="NoSpacing"/>
              <w:rPr>
                <w:rFonts w:ascii="Arial" w:hAnsi="Arial" w:cs="Arial"/>
                <w:sz w:val="24"/>
                <w:szCs w:val="24"/>
              </w:rPr>
            </w:pPr>
          </w:p>
          <w:p w:rsidR="00A83FAB" w:rsidRDefault="00A83FAB" w:rsidP="00297388">
            <w:pPr>
              <w:pStyle w:val="NoSpacing"/>
              <w:rPr>
                <w:rFonts w:ascii="Arial" w:hAnsi="Arial" w:cs="Arial"/>
                <w:sz w:val="24"/>
                <w:szCs w:val="24"/>
              </w:rPr>
            </w:pPr>
          </w:p>
          <w:p w:rsidR="00C7682C" w:rsidRDefault="00C7682C" w:rsidP="00297388">
            <w:pPr>
              <w:pStyle w:val="NoSpacing"/>
              <w:rPr>
                <w:rFonts w:ascii="Arial" w:hAnsi="Arial" w:cs="Arial"/>
                <w:sz w:val="24"/>
                <w:szCs w:val="24"/>
              </w:rPr>
            </w:pPr>
          </w:p>
          <w:p w:rsidR="00C7682C" w:rsidRPr="00297388" w:rsidRDefault="00C7682C" w:rsidP="00297388">
            <w:pPr>
              <w:pStyle w:val="NoSpacing"/>
              <w:rPr>
                <w:rFonts w:ascii="Arial" w:hAnsi="Arial" w:cs="Arial"/>
                <w:sz w:val="24"/>
                <w:szCs w:val="24"/>
              </w:rPr>
            </w:pPr>
          </w:p>
          <w:p w:rsidR="00A83FAB" w:rsidRPr="00297388" w:rsidRDefault="00A83FAB" w:rsidP="00297388">
            <w:pPr>
              <w:pStyle w:val="NoSpacing"/>
              <w:rPr>
                <w:rFonts w:ascii="Arial" w:hAnsi="Arial" w:cs="Arial"/>
                <w:sz w:val="24"/>
                <w:szCs w:val="24"/>
              </w:rPr>
            </w:pPr>
          </w:p>
          <w:p w:rsidR="00D36CB8" w:rsidRPr="00297388" w:rsidRDefault="00D36CB8" w:rsidP="00297388">
            <w:pPr>
              <w:pStyle w:val="NoSpacing"/>
              <w:rPr>
                <w:rFonts w:ascii="Arial" w:hAnsi="Arial" w:cs="Arial"/>
                <w:sz w:val="24"/>
                <w:szCs w:val="24"/>
              </w:rPr>
            </w:pPr>
          </w:p>
          <w:p w:rsidR="00A83FAB" w:rsidRPr="00297388" w:rsidRDefault="00A83FAB" w:rsidP="00297388">
            <w:pPr>
              <w:pStyle w:val="NoSpacing"/>
              <w:rPr>
                <w:rFonts w:ascii="Arial" w:hAnsi="Arial" w:cs="Arial"/>
                <w:sz w:val="24"/>
                <w:szCs w:val="24"/>
              </w:rPr>
            </w:pPr>
          </w:p>
          <w:p w:rsidR="00A83FAB" w:rsidRPr="00297388" w:rsidRDefault="00A83FAB" w:rsidP="00297388">
            <w:pPr>
              <w:pStyle w:val="NoSpacing"/>
              <w:rPr>
                <w:rFonts w:ascii="Arial" w:hAnsi="Arial" w:cs="Arial"/>
                <w:sz w:val="24"/>
                <w:szCs w:val="24"/>
              </w:rPr>
            </w:pPr>
          </w:p>
          <w:p w:rsidR="00A83FAB" w:rsidRPr="00297388" w:rsidRDefault="00A83FAB" w:rsidP="00297388">
            <w:pPr>
              <w:pStyle w:val="NoSpacing"/>
              <w:rPr>
                <w:rFonts w:ascii="Arial" w:hAnsi="Arial" w:cs="Arial"/>
                <w:sz w:val="24"/>
                <w:szCs w:val="24"/>
              </w:rPr>
            </w:pPr>
          </w:p>
        </w:tc>
      </w:tr>
      <w:tr w:rsidR="00A32B20" w:rsidRPr="00297388" w:rsidTr="000D4BEA">
        <w:tc>
          <w:tcPr>
            <w:tcW w:w="9970" w:type="dxa"/>
          </w:tcPr>
          <w:p w:rsidR="00A32B20" w:rsidRPr="00C7682C" w:rsidRDefault="000D4BEA" w:rsidP="00297388">
            <w:pPr>
              <w:pStyle w:val="NoSpacing"/>
              <w:rPr>
                <w:rFonts w:ascii="Arial" w:hAnsi="Arial" w:cs="Arial"/>
                <w:b/>
                <w:sz w:val="24"/>
                <w:szCs w:val="24"/>
              </w:rPr>
            </w:pPr>
            <w:r>
              <w:rPr>
                <w:rFonts w:ascii="Arial" w:hAnsi="Arial" w:cs="Arial"/>
                <w:b/>
                <w:sz w:val="24"/>
                <w:szCs w:val="24"/>
              </w:rPr>
              <w:lastRenderedPageBreak/>
              <w:t xml:space="preserve">Please describe the benefits of the project to the Former Pittsburgh Township Community.  The PCBF </w:t>
            </w:r>
            <w:r w:rsidR="00A83FAB" w:rsidRPr="00C7682C">
              <w:rPr>
                <w:rFonts w:ascii="Arial" w:hAnsi="Arial" w:cs="Arial"/>
                <w:b/>
                <w:sz w:val="24"/>
                <w:szCs w:val="24"/>
              </w:rPr>
              <w:t>seek</w:t>
            </w:r>
            <w:r>
              <w:rPr>
                <w:rFonts w:ascii="Arial" w:hAnsi="Arial" w:cs="Arial"/>
                <w:b/>
                <w:sz w:val="24"/>
                <w:szCs w:val="24"/>
              </w:rPr>
              <w:t>s</w:t>
            </w:r>
            <w:r w:rsidR="00A83FAB" w:rsidRPr="00C7682C">
              <w:rPr>
                <w:rFonts w:ascii="Arial" w:hAnsi="Arial" w:cs="Arial"/>
                <w:b/>
                <w:sz w:val="24"/>
                <w:szCs w:val="24"/>
              </w:rPr>
              <w:t xml:space="preserve"> to provide funding that has the widest benefit on the community and the longest lasting impact.</w:t>
            </w:r>
          </w:p>
          <w:p w:rsidR="00A83FAB" w:rsidRPr="00297388" w:rsidRDefault="00A83FAB" w:rsidP="00297388">
            <w:pPr>
              <w:pStyle w:val="NoSpacing"/>
              <w:rPr>
                <w:rFonts w:ascii="Arial" w:hAnsi="Arial" w:cs="Arial"/>
                <w:sz w:val="24"/>
                <w:szCs w:val="24"/>
              </w:rPr>
            </w:pPr>
          </w:p>
          <w:p w:rsidR="00A83FAB" w:rsidRPr="00297388" w:rsidRDefault="00A83FAB" w:rsidP="00297388">
            <w:pPr>
              <w:pStyle w:val="NoSpacing"/>
              <w:rPr>
                <w:rFonts w:ascii="Arial" w:hAnsi="Arial" w:cs="Arial"/>
                <w:sz w:val="24"/>
                <w:szCs w:val="24"/>
              </w:rPr>
            </w:pPr>
          </w:p>
          <w:p w:rsidR="00A83FAB" w:rsidRPr="00297388" w:rsidRDefault="00A83FAB" w:rsidP="00297388">
            <w:pPr>
              <w:pStyle w:val="NoSpacing"/>
              <w:rPr>
                <w:rFonts w:ascii="Arial" w:hAnsi="Arial" w:cs="Arial"/>
                <w:sz w:val="24"/>
                <w:szCs w:val="24"/>
              </w:rPr>
            </w:pPr>
          </w:p>
          <w:p w:rsidR="00A83FAB" w:rsidRPr="00297388" w:rsidRDefault="00A83FAB" w:rsidP="00297388">
            <w:pPr>
              <w:pStyle w:val="NoSpacing"/>
              <w:rPr>
                <w:rFonts w:ascii="Arial" w:hAnsi="Arial" w:cs="Arial"/>
                <w:sz w:val="24"/>
                <w:szCs w:val="24"/>
              </w:rPr>
            </w:pPr>
          </w:p>
          <w:p w:rsidR="00A83FAB" w:rsidRPr="00297388" w:rsidRDefault="00A83FAB" w:rsidP="00297388">
            <w:pPr>
              <w:pStyle w:val="NoSpacing"/>
              <w:rPr>
                <w:rFonts w:ascii="Arial" w:hAnsi="Arial" w:cs="Arial"/>
                <w:sz w:val="24"/>
                <w:szCs w:val="24"/>
              </w:rPr>
            </w:pPr>
          </w:p>
          <w:p w:rsidR="00A83FAB" w:rsidRPr="00297388" w:rsidRDefault="00A83FAB" w:rsidP="00297388">
            <w:pPr>
              <w:pStyle w:val="NoSpacing"/>
              <w:rPr>
                <w:rFonts w:ascii="Arial" w:hAnsi="Arial" w:cs="Arial"/>
                <w:sz w:val="24"/>
                <w:szCs w:val="24"/>
              </w:rPr>
            </w:pPr>
          </w:p>
          <w:p w:rsidR="00A83FAB" w:rsidRDefault="00A83FAB" w:rsidP="00297388">
            <w:pPr>
              <w:pStyle w:val="NoSpacing"/>
              <w:rPr>
                <w:rFonts w:ascii="Arial" w:hAnsi="Arial" w:cs="Arial"/>
                <w:sz w:val="24"/>
                <w:szCs w:val="24"/>
              </w:rPr>
            </w:pPr>
          </w:p>
          <w:p w:rsidR="00C7682C" w:rsidRDefault="00C7682C" w:rsidP="00297388">
            <w:pPr>
              <w:pStyle w:val="NoSpacing"/>
              <w:rPr>
                <w:rFonts w:ascii="Arial" w:hAnsi="Arial" w:cs="Arial"/>
                <w:sz w:val="24"/>
                <w:szCs w:val="24"/>
              </w:rPr>
            </w:pPr>
          </w:p>
          <w:p w:rsidR="00C7682C" w:rsidRDefault="00C7682C" w:rsidP="00297388">
            <w:pPr>
              <w:pStyle w:val="NoSpacing"/>
              <w:rPr>
                <w:rFonts w:ascii="Arial" w:hAnsi="Arial" w:cs="Arial"/>
                <w:sz w:val="24"/>
                <w:szCs w:val="24"/>
              </w:rPr>
            </w:pPr>
          </w:p>
          <w:p w:rsidR="00C7682C" w:rsidRPr="00297388" w:rsidRDefault="00C7682C" w:rsidP="00297388">
            <w:pPr>
              <w:pStyle w:val="NoSpacing"/>
              <w:rPr>
                <w:rFonts w:ascii="Arial" w:hAnsi="Arial" w:cs="Arial"/>
                <w:sz w:val="24"/>
                <w:szCs w:val="24"/>
              </w:rPr>
            </w:pPr>
          </w:p>
          <w:p w:rsidR="00A83FAB" w:rsidRPr="00297388" w:rsidRDefault="00A83FAB" w:rsidP="00297388">
            <w:pPr>
              <w:pStyle w:val="NoSpacing"/>
              <w:rPr>
                <w:rFonts w:ascii="Arial" w:hAnsi="Arial" w:cs="Arial"/>
                <w:sz w:val="24"/>
                <w:szCs w:val="24"/>
              </w:rPr>
            </w:pPr>
          </w:p>
          <w:p w:rsidR="00A83FAB" w:rsidRDefault="00A83FAB" w:rsidP="00297388">
            <w:pPr>
              <w:pStyle w:val="NoSpacing"/>
              <w:rPr>
                <w:rFonts w:ascii="Arial" w:hAnsi="Arial" w:cs="Arial"/>
                <w:sz w:val="24"/>
                <w:szCs w:val="24"/>
              </w:rPr>
            </w:pPr>
          </w:p>
          <w:p w:rsidR="00C7682C" w:rsidRDefault="00C7682C" w:rsidP="00297388">
            <w:pPr>
              <w:pStyle w:val="NoSpacing"/>
              <w:rPr>
                <w:rFonts w:ascii="Arial" w:hAnsi="Arial" w:cs="Arial"/>
                <w:sz w:val="24"/>
                <w:szCs w:val="24"/>
              </w:rPr>
            </w:pPr>
          </w:p>
          <w:p w:rsidR="00C7682C" w:rsidRDefault="00C7682C" w:rsidP="00297388">
            <w:pPr>
              <w:pStyle w:val="NoSpacing"/>
              <w:rPr>
                <w:rFonts w:ascii="Arial" w:hAnsi="Arial" w:cs="Arial"/>
                <w:sz w:val="24"/>
                <w:szCs w:val="24"/>
              </w:rPr>
            </w:pPr>
          </w:p>
          <w:p w:rsidR="00C7682C" w:rsidRDefault="00C7682C" w:rsidP="00297388">
            <w:pPr>
              <w:pStyle w:val="NoSpacing"/>
              <w:rPr>
                <w:rFonts w:ascii="Arial" w:hAnsi="Arial" w:cs="Arial"/>
                <w:sz w:val="24"/>
                <w:szCs w:val="24"/>
              </w:rPr>
            </w:pPr>
          </w:p>
          <w:p w:rsidR="00C7682C" w:rsidRDefault="00C7682C" w:rsidP="00297388">
            <w:pPr>
              <w:pStyle w:val="NoSpacing"/>
              <w:rPr>
                <w:rFonts w:ascii="Arial" w:hAnsi="Arial" w:cs="Arial"/>
                <w:sz w:val="24"/>
                <w:szCs w:val="24"/>
              </w:rPr>
            </w:pPr>
          </w:p>
          <w:p w:rsidR="00C7682C" w:rsidRPr="00297388" w:rsidRDefault="00C7682C" w:rsidP="00297388">
            <w:pPr>
              <w:pStyle w:val="NoSpacing"/>
              <w:rPr>
                <w:rFonts w:ascii="Arial" w:hAnsi="Arial" w:cs="Arial"/>
                <w:sz w:val="24"/>
                <w:szCs w:val="24"/>
              </w:rPr>
            </w:pPr>
          </w:p>
          <w:p w:rsidR="00A83FAB" w:rsidRPr="00297388" w:rsidRDefault="00A83FAB" w:rsidP="00297388">
            <w:pPr>
              <w:pStyle w:val="NoSpacing"/>
              <w:rPr>
                <w:rFonts w:ascii="Arial" w:hAnsi="Arial" w:cs="Arial"/>
                <w:sz w:val="24"/>
                <w:szCs w:val="24"/>
              </w:rPr>
            </w:pPr>
          </w:p>
        </w:tc>
      </w:tr>
      <w:tr w:rsidR="001E0018" w:rsidRPr="00297388" w:rsidTr="000D4BEA">
        <w:tc>
          <w:tcPr>
            <w:tcW w:w="9970" w:type="dxa"/>
          </w:tcPr>
          <w:p w:rsidR="001E0018" w:rsidRPr="00C7682C" w:rsidRDefault="000D4BEA" w:rsidP="00297388">
            <w:pPr>
              <w:pStyle w:val="NoSpacing"/>
              <w:rPr>
                <w:rFonts w:ascii="Arial" w:hAnsi="Arial" w:cs="Arial"/>
                <w:b/>
                <w:sz w:val="24"/>
                <w:szCs w:val="24"/>
              </w:rPr>
            </w:pPr>
            <w:r>
              <w:rPr>
                <w:rFonts w:ascii="Arial" w:hAnsi="Arial" w:cs="Arial"/>
                <w:b/>
                <w:sz w:val="24"/>
                <w:szCs w:val="24"/>
              </w:rPr>
              <w:t xml:space="preserve">Please provide the proposed budget detailing revenue and expenditure projections. </w:t>
            </w:r>
          </w:p>
          <w:p w:rsidR="00A83FAB" w:rsidRPr="00297388" w:rsidRDefault="00A83FAB" w:rsidP="00297388">
            <w:pPr>
              <w:pStyle w:val="NoSpacing"/>
              <w:rPr>
                <w:rFonts w:ascii="Arial" w:hAnsi="Arial" w:cs="Arial"/>
                <w:sz w:val="24"/>
                <w:szCs w:val="24"/>
              </w:rPr>
            </w:pPr>
          </w:p>
          <w:p w:rsidR="00A83FAB" w:rsidRPr="00297388" w:rsidRDefault="00A83FAB" w:rsidP="00297388">
            <w:pPr>
              <w:pStyle w:val="NoSpacing"/>
              <w:rPr>
                <w:rFonts w:ascii="Arial" w:hAnsi="Arial" w:cs="Arial"/>
                <w:sz w:val="24"/>
                <w:szCs w:val="24"/>
              </w:rPr>
            </w:pPr>
          </w:p>
          <w:p w:rsidR="00A83FAB" w:rsidRPr="00297388" w:rsidRDefault="00A83FAB" w:rsidP="00297388">
            <w:pPr>
              <w:pStyle w:val="NoSpacing"/>
              <w:rPr>
                <w:rFonts w:ascii="Arial" w:hAnsi="Arial" w:cs="Arial"/>
                <w:sz w:val="24"/>
                <w:szCs w:val="24"/>
              </w:rPr>
            </w:pPr>
          </w:p>
          <w:p w:rsidR="00A83FAB" w:rsidRPr="00297388" w:rsidRDefault="00A83FAB" w:rsidP="00297388">
            <w:pPr>
              <w:pStyle w:val="NoSpacing"/>
              <w:rPr>
                <w:rFonts w:ascii="Arial" w:hAnsi="Arial" w:cs="Arial"/>
                <w:sz w:val="24"/>
                <w:szCs w:val="24"/>
              </w:rPr>
            </w:pPr>
          </w:p>
          <w:p w:rsidR="00A83FAB" w:rsidRDefault="00A83FAB" w:rsidP="00297388">
            <w:pPr>
              <w:pStyle w:val="NoSpacing"/>
              <w:rPr>
                <w:rFonts w:ascii="Arial" w:hAnsi="Arial" w:cs="Arial"/>
                <w:sz w:val="24"/>
                <w:szCs w:val="24"/>
              </w:rPr>
            </w:pPr>
          </w:p>
          <w:p w:rsidR="00C7682C" w:rsidRDefault="00C7682C" w:rsidP="00297388">
            <w:pPr>
              <w:pStyle w:val="NoSpacing"/>
              <w:rPr>
                <w:rFonts w:ascii="Arial" w:hAnsi="Arial" w:cs="Arial"/>
                <w:sz w:val="24"/>
                <w:szCs w:val="24"/>
              </w:rPr>
            </w:pPr>
          </w:p>
          <w:p w:rsidR="00C7682C" w:rsidRPr="00297388" w:rsidRDefault="00C7682C" w:rsidP="00297388">
            <w:pPr>
              <w:pStyle w:val="NoSpacing"/>
              <w:rPr>
                <w:rFonts w:ascii="Arial" w:hAnsi="Arial" w:cs="Arial"/>
                <w:sz w:val="24"/>
                <w:szCs w:val="24"/>
              </w:rPr>
            </w:pPr>
          </w:p>
          <w:p w:rsidR="00A83FAB" w:rsidRPr="00297388" w:rsidRDefault="00A83FAB" w:rsidP="00297388">
            <w:pPr>
              <w:pStyle w:val="NoSpacing"/>
              <w:rPr>
                <w:rFonts w:ascii="Arial" w:hAnsi="Arial" w:cs="Arial"/>
                <w:sz w:val="24"/>
                <w:szCs w:val="24"/>
              </w:rPr>
            </w:pPr>
          </w:p>
          <w:p w:rsidR="00A83FAB" w:rsidRPr="00297388" w:rsidRDefault="00A83FAB" w:rsidP="00297388">
            <w:pPr>
              <w:pStyle w:val="NoSpacing"/>
              <w:rPr>
                <w:rFonts w:ascii="Arial" w:hAnsi="Arial" w:cs="Arial"/>
                <w:sz w:val="24"/>
                <w:szCs w:val="24"/>
              </w:rPr>
            </w:pPr>
          </w:p>
          <w:p w:rsidR="00A83FAB" w:rsidRPr="00297388" w:rsidRDefault="00A83FAB" w:rsidP="00297388">
            <w:pPr>
              <w:pStyle w:val="NoSpacing"/>
              <w:rPr>
                <w:rFonts w:ascii="Arial" w:hAnsi="Arial" w:cs="Arial"/>
                <w:sz w:val="24"/>
                <w:szCs w:val="24"/>
              </w:rPr>
            </w:pPr>
          </w:p>
          <w:p w:rsidR="00A83FAB" w:rsidRPr="00297388" w:rsidRDefault="00A83FAB" w:rsidP="00297388">
            <w:pPr>
              <w:pStyle w:val="NoSpacing"/>
              <w:rPr>
                <w:rFonts w:ascii="Arial" w:hAnsi="Arial" w:cs="Arial"/>
                <w:sz w:val="24"/>
                <w:szCs w:val="24"/>
              </w:rPr>
            </w:pPr>
          </w:p>
          <w:p w:rsidR="00A83FAB" w:rsidRPr="00297388" w:rsidRDefault="00A83FAB" w:rsidP="00297388">
            <w:pPr>
              <w:pStyle w:val="NoSpacing"/>
              <w:rPr>
                <w:rFonts w:ascii="Arial" w:hAnsi="Arial" w:cs="Arial"/>
                <w:sz w:val="24"/>
                <w:szCs w:val="24"/>
              </w:rPr>
            </w:pPr>
          </w:p>
        </w:tc>
      </w:tr>
      <w:tr w:rsidR="00A32B20" w:rsidRPr="00297388" w:rsidTr="000D4BEA">
        <w:tc>
          <w:tcPr>
            <w:tcW w:w="9970" w:type="dxa"/>
          </w:tcPr>
          <w:p w:rsidR="00A32B20" w:rsidRPr="00C7682C" w:rsidRDefault="000D4BEA" w:rsidP="00297388">
            <w:pPr>
              <w:pStyle w:val="NoSpacing"/>
              <w:rPr>
                <w:rFonts w:ascii="Arial" w:hAnsi="Arial" w:cs="Arial"/>
                <w:b/>
                <w:sz w:val="24"/>
                <w:szCs w:val="24"/>
              </w:rPr>
            </w:pPr>
            <w:r>
              <w:rPr>
                <w:rFonts w:ascii="Arial" w:hAnsi="Arial" w:cs="Arial"/>
                <w:b/>
                <w:sz w:val="24"/>
                <w:szCs w:val="24"/>
              </w:rPr>
              <w:t xml:space="preserve">Please list all other funding agencies or sources your group/organization has applied to, including cash or in-kind.  </w:t>
            </w:r>
            <w:r w:rsidR="00C7682C">
              <w:rPr>
                <w:rFonts w:ascii="Arial" w:hAnsi="Arial" w:cs="Arial"/>
                <w:b/>
                <w:sz w:val="24"/>
                <w:szCs w:val="24"/>
              </w:rPr>
              <w:t>P</w:t>
            </w:r>
            <w:r>
              <w:rPr>
                <w:rFonts w:ascii="Arial" w:hAnsi="Arial" w:cs="Arial"/>
                <w:b/>
                <w:sz w:val="24"/>
                <w:szCs w:val="24"/>
              </w:rPr>
              <w:t>lease note if funding is confirmed or pending.</w:t>
            </w:r>
          </w:p>
          <w:p w:rsidR="00A83FAB" w:rsidRPr="00297388" w:rsidRDefault="00A83FAB" w:rsidP="00297388">
            <w:pPr>
              <w:pStyle w:val="NoSpacing"/>
              <w:rPr>
                <w:rFonts w:ascii="Arial" w:hAnsi="Arial" w:cs="Arial"/>
                <w:sz w:val="24"/>
                <w:szCs w:val="24"/>
              </w:rPr>
            </w:pPr>
          </w:p>
          <w:p w:rsidR="00A83FAB" w:rsidRPr="00297388" w:rsidRDefault="00A83FAB" w:rsidP="00297388">
            <w:pPr>
              <w:pStyle w:val="NoSpacing"/>
              <w:rPr>
                <w:rFonts w:ascii="Arial" w:hAnsi="Arial" w:cs="Arial"/>
                <w:sz w:val="24"/>
                <w:szCs w:val="24"/>
              </w:rPr>
            </w:pPr>
          </w:p>
          <w:p w:rsidR="00A83FAB" w:rsidRPr="00297388" w:rsidRDefault="00A83FAB" w:rsidP="00297388">
            <w:pPr>
              <w:pStyle w:val="NoSpacing"/>
              <w:rPr>
                <w:rFonts w:ascii="Arial" w:hAnsi="Arial" w:cs="Arial"/>
                <w:sz w:val="24"/>
                <w:szCs w:val="24"/>
              </w:rPr>
            </w:pPr>
          </w:p>
          <w:p w:rsidR="00A83FAB" w:rsidRDefault="00A83FAB" w:rsidP="00297388">
            <w:pPr>
              <w:pStyle w:val="NoSpacing"/>
              <w:rPr>
                <w:rFonts w:ascii="Arial" w:hAnsi="Arial" w:cs="Arial"/>
                <w:sz w:val="24"/>
                <w:szCs w:val="24"/>
              </w:rPr>
            </w:pPr>
          </w:p>
          <w:p w:rsidR="00C7682C" w:rsidRDefault="00C7682C" w:rsidP="00297388">
            <w:pPr>
              <w:pStyle w:val="NoSpacing"/>
              <w:rPr>
                <w:rFonts w:ascii="Arial" w:hAnsi="Arial" w:cs="Arial"/>
                <w:sz w:val="24"/>
                <w:szCs w:val="24"/>
              </w:rPr>
            </w:pPr>
          </w:p>
          <w:p w:rsidR="00C7682C" w:rsidRDefault="00C7682C" w:rsidP="00297388">
            <w:pPr>
              <w:pStyle w:val="NoSpacing"/>
              <w:rPr>
                <w:rFonts w:ascii="Arial" w:hAnsi="Arial" w:cs="Arial"/>
                <w:sz w:val="24"/>
                <w:szCs w:val="24"/>
              </w:rPr>
            </w:pPr>
          </w:p>
          <w:p w:rsidR="00C7682C" w:rsidRDefault="00C7682C" w:rsidP="00297388">
            <w:pPr>
              <w:pStyle w:val="NoSpacing"/>
              <w:rPr>
                <w:rFonts w:ascii="Arial" w:hAnsi="Arial" w:cs="Arial"/>
                <w:sz w:val="24"/>
                <w:szCs w:val="24"/>
              </w:rPr>
            </w:pPr>
          </w:p>
          <w:p w:rsidR="00C7682C" w:rsidRDefault="00C7682C" w:rsidP="00297388">
            <w:pPr>
              <w:pStyle w:val="NoSpacing"/>
              <w:rPr>
                <w:rFonts w:ascii="Arial" w:hAnsi="Arial" w:cs="Arial"/>
                <w:sz w:val="24"/>
                <w:szCs w:val="24"/>
              </w:rPr>
            </w:pPr>
          </w:p>
          <w:p w:rsidR="00C7682C" w:rsidRPr="00297388" w:rsidRDefault="00C7682C" w:rsidP="00297388">
            <w:pPr>
              <w:pStyle w:val="NoSpacing"/>
              <w:rPr>
                <w:rFonts w:ascii="Arial" w:hAnsi="Arial" w:cs="Arial"/>
                <w:sz w:val="24"/>
                <w:szCs w:val="24"/>
              </w:rPr>
            </w:pPr>
          </w:p>
          <w:p w:rsidR="00A83FAB" w:rsidRPr="00297388" w:rsidRDefault="00A83FAB" w:rsidP="00297388">
            <w:pPr>
              <w:pStyle w:val="NoSpacing"/>
              <w:rPr>
                <w:rFonts w:ascii="Arial" w:hAnsi="Arial" w:cs="Arial"/>
                <w:sz w:val="24"/>
                <w:szCs w:val="24"/>
              </w:rPr>
            </w:pPr>
          </w:p>
          <w:p w:rsidR="00297388" w:rsidRPr="00297388" w:rsidRDefault="00297388" w:rsidP="00297388">
            <w:pPr>
              <w:pStyle w:val="NoSpacing"/>
              <w:rPr>
                <w:rFonts w:ascii="Arial" w:hAnsi="Arial" w:cs="Arial"/>
                <w:sz w:val="24"/>
                <w:szCs w:val="24"/>
              </w:rPr>
            </w:pPr>
          </w:p>
          <w:p w:rsidR="00A83FAB" w:rsidRPr="00297388" w:rsidRDefault="00A83FAB" w:rsidP="00297388">
            <w:pPr>
              <w:pStyle w:val="NoSpacing"/>
              <w:rPr>
                <w:rFonts w:ascii="Arial" w:hAnsi="Arial" w:cs="Arial"/>
                <w:sz w:val="24"/>
                <w:szCs w:val="24"/>
              </w:rPr>
            </w:pPr>
          </w:p>
        </w:tc>
      </w:tr>
      <w:tr w:rsidR="00A32B20" w:rsidRPr="00297388" w:rsidTr="000D4BEA">
        <w:tc>
          <w:tcPr>
            <w:tcW w:w="9970" w:type="dxa"/>
          </w:tcPr>
          <w:p w:rsidR="00A32B20" w:rsidRPr="00C7682C" w:rsidRDefault="000D4BEA" w:rsidP="00297388">
            <w:pPr>
              <w:pStyle w:val="NoSpacing"/>
              <w:rPr>
                <w:rFonts w:ascii="Arial" w:hAnsi="Arial" w:cs="Arial"/>
                <w:b/>
                <w:sz w:val="24"/>
                <w:szCs w:val="24"/>
              </w:rPr>
            </w:pPr>
            <w:r>
              <w:rPr>
                <w:rFonts w:ascii="Arial" w:hAnsi="Arial" w:cs="Arial"/>
                <w:b/>
                <w:sz w:val="24"/>
                <w:szCs w:val="24"/>
              </w:rPr>
              <w:lastRenderedPageBreak/>
              <w:t xml:space="preserve">What internal fundraising has been conducted by your group/organization to defray the costs associated with the request. </w:t>
            </w:r>
          </w:p>
          <w:p w:rsidR="00A83FAB" w:rsidRPr="00297388" w:rsidRDefault="00A83FAB" w:rsidP="00297388">
            <w:pPr>
              <w:pStyle w:val="NoSpacing"/>
              <w:rPr>
                <w:rFonts w:ascii="Arial" w:hAnsi="Arial" w:cs="Arial"/>
                <w:sz w:val="24"/>
                <w:szCs w:val="24"/>
              </w:rPr>
            </w:pPr>
          </w:p>
          <w:p w:rsidR="00A83FAB" w:rsidRPr="00297388" w:rsidRDefault="00A83FAB" w:rsidP="00297388">
            <w:pPr>
              <w:pStyle w:val="NoSpacing"/>
              <w:rPr>
                <w:rFonts w:ascii="Arial" w:hAnsi="Arial" w:cs="Arial"/>
                <w:sz w:val="24"/>
                <w:szCs w:val="24"/>
              </w:rPr>
            </w:pPr>
          </w:p>
          <w:p w:rsidR="00A83FAB" w:rsidRPr="00297388" w:rsidRDefault="00A83FAB" w:rsidP="00297388">
            <w:pPr>
              <w:pStyle w:val="NoSpacing"/>
              <w:rPr>
                <w:rFonts w:ascii="Arial" w:hAnsi="Arial" w:cs="Arial"/>
                <w:sz w:val="24"/>
                <w:szCs w:val="24"/>
              </w:rPr>
            </w:pPr>
          </w:p>
          <w:p w:rsidR="00A83FAB" w:rsidRPr="00297388" w:rsidRDefault="00A83FAB" w:rsidP="00297388">
            <w:pPr>
              <w:pStyle w:val="NoSpacing"/>
              <w:rPr>
                <w:rFonts w:ascii="Arial" w:hAnsi="Arial" w:cs="Arial"/>
                <w:sz w:val="24"/>
                <w:szCs w:val="24"/>
              </w:rPr>
            </w:pPr>
          </w:p>
          <w:p w:rsidR="00A83FAB" w:rsidRPr="00297388" w:rsidRDefault="00A83FAB" w:rsidP="00297388">
            <w:pPr>
              <w:pStyle w:val="NoSpacing"/>
              <w:rPr>
                <w:rFonts w:ascii="Arial" w:hAnsi="Arial" w:cs="Arial"/>
                <w:sz w:val="24"/>
                <w:szCs w:val="24"/>
              </w:rPr>
            </w:pPr>
          </w:p>
          <w:p w:rsidR="00A83FAB" w:rsidRPr="00297388" w:rsidRDefault="00A83FAB" w:rsidP="00297388">
            <w:pPr>
              <w:pStyle w:val="NoSpacing"/>
              <w:rPr>
                <w:rFonts w:ascii="Arial" w:hAnsi="Arial" w:cs="Arial"/>
                <w:sz w:val="24"/>
                <w:szCs w:val="24"/>
              </w:rPr>
            </w:pPr>
          </w:p>
          <w:p w:rsidR="00A83FAB" w:rsidRPr="00297388" w:rsidRDefault="00A83FAB" w:rsidP="00297388">
            <w:pPr>
              <w:pStyle w:val="NoSpacing"/>
              <w:rPr>
                <w:rFonts w:ascii="Arial" w:hAnsi="Arial" w:cs="Arial"/>
                <w:sz w:val="24"/>
                <w:szCs w:val="24"/>
              </w:rPr>
            </w:pPr>
          </w:p>
        </w:tc>
      </w:tr>
      <w:tr w:rsidR="001E0018" w:rsidRPr="00297388" w:rsidTr="000D4BEA">
        <w:tc>
          <w:tcPr>
            <w:tcW w:w="9970" w:type="dxa"/>
          </w:tcPr>
          <w:p w:rsidR="00A83FAB" w:rsidRPr="00C7682C" w:rsidRDefault="00A83FAB" w:rsidP="00297388">
            <w:pPr>
              <w:pStyle w:val="NoSpacing"/>
              <w:rPr>
                <w:rFonts w:ascii="Arial" w:hAnsi="Arial" w:cs="Arial"/>
                <w:b/>
                <w:sz w:val="24"/>
                <w:szCs w:val="24"/>
              </w:rPr>
            </w:pPr>
            <w:r w:rsidRPr="00C7682C">
              <w:rPr>
                <w:rFonts w:ascii="Arial" w:hAnsi="Arial" w:cs="Arial"/>
                <w:b/>
                <w:sz w:val="24"/>
                <w:szCs w:val="24"/>
              </w:rPr>
              <w:t>D</w:t>
            </w:r>
            <w:r w:rsidR="000D4BEA">
              <w:rPr>
                <w:rFonts w:ascii="Arial" w:hAnsi="Arial" w:cs="Arial"/>
                <w:b/>
                <w:sz w:val="24"/>
                <w:szCs w:val="24"/>
              </w:rPr>
              <w:t xml:space="preserve">id you attach digital photos? </w:t>
            </w:r>
          </w:p>
          <w:p w:rsidR="00A83FAB" w:rsidRDefault="00A83FAB" w:rsidP="00297388">
            <w:pPr>
              <w:pStyle w:val="NoSpacing"/>
              <w:rPr>
                <w:rFonts w:ascii="Arial" w:hAnsi="Arial" w:cs="Arial"/>
                <w:sz w:val="24"/>
                <w:szCs w:val="24"/>
              </w:rPr>
            </w:pPr>
          </w:p>
          <w:p w:rsidR="00C7682C" w:rsidRPr="00297388" w:rsidRDefault="00C7682C" w:rsidP="00297388">
            <w:pPr>
              <w:pStyle w:val="NoSpacing"/>
              <w:rPr>
                <w:rFonts w:ascii="Arial" w:hAnsi="Arial" w:cs="Arial"/>
                <w:sz w:val="24"/>
                <w:szCs w:val="24"/>
              </w:rPr>
            </w:pPr>
          </w:p>
          <w:p w:rsidR="00A83FAB" w:rsidRPr="00297388" w:rsidRDefault="00A83FAB" w:rsidP="00297388">
            <w:pPr>
              <w:pStyle w:val="NoSpacing"/>
              <w:rPr>
                <w:rFonts w:ascii="Arial" w:hAnsi="Arial" w:cs="Arial"/>
                <w:sz w:val="24"/>
                <w:szCs w:val="24"/>
              </w:rPr>
            </w:pPr>
          </w:p>
          <w:p w:rsidR="00A83FAB" w:rsidRPr="00297388" w:rsidRDefault="00A83FAB" w:rsidP="00297388">
            <w:pPr>
              <w:pStyle w:val="NoSpacing"/>
              <w:rPr>
                <w:rFonts w:ascii="Arial" w:hAnsi="Arial" w:cs="Arial"/>
                <w:sz w:val="24"/>
                <w:szCs w:val="24"/>
              </w:rPr>
            </w:pPr>
          </w:p>
        </w:tc>
      </w:tr>
    </w:tbl>
    <w:p w:rsidR="00A32B20" w:rsidRPr="00297388" w:rsidRDefault="00A32B20" w:rsidP="00297388">
      <w:pPr>
        <w:pStyle w:val="NoSpacing"/>
        <w:rPr>
          <w:rFonts w:ascii="Arial" w:hAnsi="Arial" w:cs="Arial"/>
          <w:sz w:val="24"/>
          <w:szCs w:val="24"/>
        </w:rPr>
      </w:pPr>
    </w:p>
    <w:p w:rsidR="00A61C8D" w:rsidRDefault="00A61C8D" w:rsidP="00297388">
      <w:pPr>
        <w:pStyle w:val="NoSpacing"/>
        <w:rPr>
          <w:rFonts w:ascii="Arial" w:hAnsi="Arial" w:cs="Arial"/>
          <w:sz w:val="24"/>
          <w:szCs w:val="24"/>
        </w:rPr>
      </w:pPr>
    </w:p>
    <w:p w:rsidR="00EB2467" w:rsidRDefault="00A61C8D" w:rsidP="00297388">
      <w:pPr>
        <w:pStyle w:val="NoSpacing"/>
        <w:rPr>
          <w:rFonts w:ascii="Arial" w:hAnsi="Arial" w:cs="Arial"/>
          <w:sz w:val="24"/>
          <w:szCs w:val="24"/>
        </w:rPr>
      </w:pPr>
      <w:r>
        <w:rPr>
          <w:rFonts w:ascii="Arial" w:hAnsi="Arial" w:cs="Arial"/>
          <w:sz w:val="24"/>
          <w:szCs w:val="24"/>
        </w:rPr>
        <w:t>Prepared by:</w:t>
      </w:r>
      <w:r>
        <w:rPr>
          <w:rFonts w:ascii="Arial" w:hAnsi="Arial" w:cs="Arial"/>
          <w:sz w:val="24"/>
          <w:szCs w:val="24"/>
        </w:rPr>
        <w:tab/>
      </w:r>
      <w:r>
        <w:rPr>
          <w:rFonts w:ascii="Arial" w:hAnsi="Arial" w:cs="Arial"/>
          <w:sz w:val="24"/>
          <w:szCs w:val="24"/>
        </w:rPr>
        <w:tab/>
        <w:t>________________________________________________________</w:t>
      </w:r>
    </w:p>
    <w:p w:rsidR="00A61C8D" w:rsidRDefault="00A61C8D" w:rsidP="00297388">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Please print name</w:t>
      </w:r>
    </w:p>
    <w:p w:rsidR="00A61C8D" w:rsidRDefault="00A61C8D" w:rsidP="00297388">
      <w:pPr>
        <w:pStyle w:val="NoSpacing"/>
        <w:rPr>
          <w:rFonts w:ascii="Arial" w:hAnsi="Arial" w:cs="Arial"/>
          <w:sz w:val="24"/>
          <w:szCs w:val="24"/>
        </w:rPr>
      </w:pPr>
    </w:p>
    <w:p w:rsidR="00A61C8D" w:rsidRDefault="00A61C8D" w:rsidP="00297388">
      <w:pPr>
        <w:pStyle w:val="NoSpacing"/>
        <w:rPr>
          <w:rFonts w:ascii="Arial" w:hAnsi="Arial" w:cs="Arial"/>
          <w:sz w:val="24"/>
          <w:szCs w:val="24"/>
        </w:rPr>
      </w:pPr>
    </w:p>
    <w:p w:rsidR="00A61C8D" w:rsidRDefault="00A61C8D" w:rsidP="00297388">
      <w:pPr>
        <w:pStyle w:val="NoSpacing"/>
        <w:rPr>
          <w:rFonts w:ascii="Arial" w:hAnsi="Arial" w:cs="Arial"/>
          <w:sz w:val="24"/>
          <w:szCs w:val="24"/>
        </w:rPr>
      </w:pPr>
    </w:p>
    <w:p w:rsidR="00A61C8D" w:rsidRDefault="00A61C8D" w:rsidP="00297388">
      <w:pPr>
        <w:pStyle w:val="NoSpacing"/>
        <w:rPr>
          <w:rFonts w:ascii="Arial" w:hAnsi="Arial" w:cs="Arial"/>
          <w:sz w:val="24"/>
          <w:szCs w:val="24"/>
        </w:rPr>
      </w:pPr>
    </w:p>
    <w:p w:rsidR="00C7682C" w:rsidRDefault="00A20A86" w:rsidP="00297388">
      <w:pPr>
        <w:pStyle w:val="NoSpacing"/>
        <w:rPr>
          <w:rFonts w:ascii="Arial" w:hAnsi="Arial" w:cs="Arial"/>
          <w:sz w:val="24"/>
          <w:szCs w:val="24"/>
        </w:rPr>
      </w:pPr>
      <w:r>
        <w:rPr>
          <w:rFonts w:ascii="Arial" w:hAnsi="Arial" w:cs="Arial"/>
          <w:sz w:val="24"/>
          <w:szCs w:val="24"/>
        </w:rPr>
        <w:t>Signature</w:t>
      </w:r>
      <w:r w:rsidR="00C7682C">
        <w:rPr>
          <w:rFonts w:ascii="Arial" w:hAnsi="Arial" w:cs="Arial"/>
          <w:sz w:val="24"/>
          <w:szCs w:val="24"/>
        </w:rPr>
        <w:t>:</w:t>
      </w:r>
      <w:r w:rsidR="00C7682C">
        <w:rPr>
          <w:rFonts w:ascii="Arial" w:hAnsi="Arial" w:cs="Arial"/>
          <w:sz w:val="24"/>
          <w:szCs w:val="24"/>
        </w:rPr>
        <w:tab/>
      </w:r>
      <w:r>
        <w:rPr>
          <w:rFonts w:ascii="Arial" w:hAnsi="Arial" w:cs="Arial"/>
          <w:sz w:val="24"/>
          <w:szCs w:val="24"/>
        </w:rPr>
        <w:tab/>
      </w:r>
      <w:r w:rsidR="00C7682C">
        <w:rPr>
          <w:rFonts w:ascii="Arial" w:hAnsi="Arial" w:cs="Arial"/>
          <w:sz w:val="24"/>
          <w:szCs w:val="24"/>
        </w:rPr>
        <w:t>________________________________________________________</w:t>
      </w:r>
    </w:p>
    <w:p w:rsidR="00A20A86" w:rsidRDefault="00A20A86" w:rsidP="00297388">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I have the authority to bind the organization/group</w:t>
      </w:r>
    </w:p>
    <w:p w:rsidR="00A20A86" w:rsidRDefault="00A20A86" w:rsidP="00297388">
      <w:pPr>
        <w:pStyle w:val="NoSpacing"/>
        <w:rPr>
          <w:rFonts w:ascii="Arial" w:hAnsi="Arial" w:cs="Arial"/>
          <w:sz w:val="24"/>
          <w:szCs w:val="24"/>
        </w:rPr>
      </w:pPr>
    </w:p>
    <w:p w:rsidR="00A20A86" w:rsidRDefault="00A20A86" w:rsidP="00297388">
      <w:pPr>
        <w:pStyle w:val="NoSpacing"/>
        <w:rPr>
          <w:rFonts w:ascii="Arial" w:hAnsi="Arial" w:cs="Arial"/>
          <w:sz w:val="24"/>
          <w:szCs w:val="24"/>
        </w:rPr>
      </w:pPr>
    </w:p>
    <w:p w:rsidR="00A20A86" w:rsidRDefault="00A20A86" w:rsidP="00297388">
      <w:pPr>
        <w:pStyle w:val="NoSpacing"/>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________________________________________________________</w:t>
      </w:r>
    </w:p>
    <w:p w:rsidR="00A61C8D" w:rsidRDefault="00A61C8D" w:rsidP="00297388">
      <w:pPr>
        <w:pStyle w:val="NoSpacing"/>
        <w:rPr>
          <w:rFonts w:ascii="Arial" w:hAnsi="Arial" w:cs="Arial"/>
          <w:sz w:val="24"/>
          <w:szCs w:val="24"/>
        </w:rPr>
      </w:pPr>
    </w:p>
    <w:p w:rsidR="00A61C8D" w:rsidRDefault="00A61C8D" w:rsidP="00297388">
      <w:pPr>
        <w:pStyle w:val="NoSpacing"/>
        <w:rPr>
          <w:rFonts w:ascii="Arial" w:hAnsi="Arial" w:cs="Arial"/>
          <w:sz w:val="24"/>
          <w:szCs w:val="24"/>
        </w:rPr>
      </w:pPr>
    </w:p>
    <w:p w:rsidR="00A61C8D" w:rsidRDefault="00A61C8D" w:rsidP="00297388">
      <w:pPr>
        <w:pStyle w:val="NoSpacing"/>
        <w:rPr>
          <w:rFonts w:ascii="Arial" w:hAnsi="Arial" w:cs="Arial"/>
          <w:sz w:val="24"/>
          <w:szCs w:val="24"/>
        </w:rPr>
      </w:pPr>
    </w:p>
    <w:p w:rsidR="00A61C8D" w:rsidRDefault="00A61C8D" w:rsidP="00297388">
      <w:pPr>
        <w:pStyle w:val="NoSpacing"/>
        <w:rPr>
          <w:rFonts w:ascii="Arial" w:hAnsi="Arial" w:cs="Arial"/>
          <w:sz w:val="24"/>
          <w:szCs w:val="24"/>
        </w:rPr>
      </w:pPr>
    </w:p>
    <w:p w:rsidR="00A61C8D" w:rsidRPr="00A61C8D" w:rsidRDefault="00A61C8D" w:rsidP="00297388">
      <w:pPr>
        <w:pStyle w:val="NoSpacing"/>
        <w:rPr>
          <w:rFonts w:ascii="Arial" w:hAnsi="Arial" w:cs="Arial"/>
          <w:b/>
          <w:sz w:val="24"/>
          <w:szCs w:val="24"/>
        </w:rPr>
      </w:pPr>
      <w:r w:rsidRPr="00A61C8D">
        <w:rPr>
          <w:rFonts w:ascii="Arial" w:hAnsi="Arial" w:cs="Arial"/>
          <w:b/>
          <w:sz w:val="24"/>
          <w:szCs w:val="24"/>
        </w:rPr>
        <w:t>PCBF Use Only:</w:t>
      </w:r>
    </w:p>
    <w:p w:rsidR="00A61C8D" w:rsidRDefault="00A61C8D" w:rsidP="00297388">
      <w:pPr>
        <w:pStyle w:val="NoSpacing"/>
        <w:rPr>
          <w:rFonts w:ascii="Arial" w:hAnsi="Arial" w:cs="Arial"/>
          <w:sz w:val="24"/>
          <w:szCs w:val="24"/>
        </w:rPr>
      </w:pPr>
    </w:p>
    <w:p w:rsidR="00A61C8D" w:rsidRDefault="00A61C8D" w:rsidP="00297388">
      <w:pPr>
        <w:pStyle w:val="NoSpacing"/>
        <w:rPr>
          <w:rFonts w:ascii="Arial" w:hAnsi="Arial" w:cs="Arial"/>
          <w:sz w:val="24"/>
          <w:szCs w:val="24"/>
        </w:rPr>
      </w:pPr>
      <w:r>
        <w:rPr>
          <w:rFonts w:ascii="Arial" w:hAnsi="Arial" w:cs="Arial"/>
          <w:sz w:val="24"/>
          <w:szCs w:val="24"/>
        </w:rPr>
        <w:t>Date Received:</w:t>
      </w:r>
      <w:r>
        <w:rPr>
          <w:rFonts w:ascii="Arial" w:hAnsi="Arial" w:cs="Arial"/>
          <w:sz w:val="24"/>
          <w:szCs w:val="24"/>
        </w:rPr>
        <w:tab/>
        <w:t>________________________________________________________</w:t>
      </w:r>
    </w:p>
    <w:p w:rsidR="00A61C8D" w:rsidRDefault="00A61C8D" w:rsidP="00297388">
      <w:pPr>
        <w:pStyle w:val="NoSpacing"/>
        <w:rPr>
          <w:rFonts w:ascii="Arial" w:hAnsi="Arial" w:cs="Arial"/>
          <w:sz w:val="24"/>
          <w:szCs w:val="24"/>
        </w:rPr>
      </w:pPr>
    </w:p>
    <w:p w:rsidR="00A61C8D" w:rsidRDefault="00A61C8D" w:rsidP="00297388">
      <w:pPr>
        <w:pStyle w:val="NoSpacing"/>
        <w:rPr>
          <w:rFonts w:ascii="Arial" w:hAnsi="Arial" w:cs="Arial"/>
          <w:sz w:val="24"/>
          <w:szCs w:val="24"/>
        </w:rPr>
      </w:pPr>
    </w:p>
    <w:p w:rsidR="00A61C8D" w:rsidRPr="00297388" w:rsidRDefault="00A61C8D" w:rsidP="00297388">
      <w:pPr>
        <w:pStyle w:val="NoSpacing"/>
        <w:rPr>
          <w:rFonts w:ascii="Arial" w:hAnsi="Arial" w:cs="Arial"/>
          <w:sz w:val="24"/>
          <w:szCs w:val="24"/>
        </w:rPr>
      </w:pPr>
    </w:p>
    <w:sectPr w:rsidR="00A61C8D" w:rsidRPr="00297388" w:rsidSect="00A83FAB">
      <w:footerReference w:type="default" r:id="rId9"/>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CEF" w:rsidRDefault="00FF4CEF" w:rsidP="00FF4CEF">
      <w:pPr>
        <w:spacing w:after="0" w:line="240" w:lineRule="auto"/>
      </w:pPr>
      <w:r>
        <w:separator/>
      </w:r>
    </w:p>
  </w:endnote>
  <w:endnote w:type="continuationSeparator" w:id="1">
    <w:p w:rsidR="00FF4CEF" w:rsidRDefault="00FF4CEF" w:rsidP="00FF4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CEF" w:rsidRPr="00FF4CEF" w:rsidRDefault="00FF4CEF">
    <w:pPr>
      <w:pStyle w:val="Footer"/>
      <w:rPr>
        <w:rFonts w:ascii="Arial" w:hAnsi="Arial" w:cs="Arial"/>
        <w:sz w:val="16"/>
        <w:szCs w:val="16"/>
        <w:lang w:val="en-CA"/>
      </w:rPr>
    </w:pPr>
    <w:r>
      <w:rPr>
        <w:rFonts w:ascii="Arial" w:hAnsi="Arial" w:cs="Arial"/>
        <w:sz w:val="16"/>
        <w:szCs w:val="16"/>
        <w:lang w:val="en-CA"/>
      </w:rPr>
      <w:t xml:space="preserve">The </w:t>
    </w:r>
    <w:r w:rsidRPr="00FF4CEF">
      <w:rPr>
        <w:rFonts w:ascii="Arial" w:hAnsi="Arial" w:cs="Arial"/>
        <w:sz w:val="16"/>
        <w:szCs w:val="16"/>
        <w:lang w:val="en-CA"/>
      </w:rPr>
      <w:t xml:space="preserve">Former Pittsburgh Township includes Pittsburgh and Countryside Districts east of </w:t>
    </w:r>
    <w:proofErr w:type="spellStart"/>
    <w:r w:rsidRPr="00FF4CEF">
      <w:rPr>
        <w:rFonts w:ascii="Arial" w:hAnsi="Arial" w:cs="Arial"/>
        <w:sz w:val="16"/>
        <w:szCs w:val="16"/>
        <w:lang w:val="en-CA"/>
      </w:rPr>
      <w:t>Cataraqui</w:t>
    </w:r>
    <w:proofErr w:type="spellEnd"/>
    <w:r w:rsidRPr="00FF4CEF">
      <w:rPr>
        <w:rFonts w:ascii="Arial" w:hAnsi="Arial" w:cs="Arial"/>
        <w:sz w:val="16"/>
        <w:szCs w:val="16"/>
        <w:lang w:val="en-CA"/>
      </w:rPr>
      <w:t xml:space="preserve"> River and Rideau Canal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CEF" w:rsidRDefault="00FF4CEF" w:rsidP="00FF4CEF">
      <w:pPr>
        <w:spacing w:after="0" w:line="240" w:lineRule="auto"/>
      </w:pPr>
      <w:r>
        <w:separator/>
      </w:r>
    </w:p>
  </w:footnote>
  <w:footnote w:type="continuationSeparator" w:id="1">
    <w:p w:rsidR="00FF4CEF" w:rsidRDefault="00FF4CEF" w:rsidP="00FF4C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E4F7C"/>
    <w:multiLevelType w:val="hybridMultilevel"/>
    <w:tmpl w:val="1FCC522C"/>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
    <w:nsid w:val="12417269"/>
    <w:multiLevelType w:val="hybridMultilevel"/>
    <w:tmpl w:val="40185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C7D47"/>
    <w:multiLevelType w:val="hybridMultilevel"/>
    <w:tmpl w:val="D97CF4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1B857DE2"/>
    <w:multiLevelType w:val="hybridMultilevel"/>
    <w:tmpl w:val="57805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F953E7E"/>
    <w:multiLevelType w:val="hybridMultilevel"/>
    <w:tmpl w:val="5F9AE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6A1187"/>
    <w:multiLevelType w:val="hybridMultilevel"/>
    <w:tmpl w:val="0A968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4D30E4"/>
    <w:multiLevelType w:val="hybridMultilevel"/>
    <w:tmpl w:val="79E0E2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A017E02"/>
    <w:multiLevelType w:val="hybridMultilevel"/>
    <w:tmpl w:val="DE24B7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B0312EE"/>
    <w:multiLevelType w:val="hybridMultilevel"/>
    <w:tmpl w:val="B2D63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03FAA"/>
    <w:multiLevelType w:val="hybridMultilevel"/>
    <w:tmpl w:val="739A46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4EE1F0A"/>
    <w:multiLevelType w:val="hybridMultilevel"/>
    <w:tmpl w:val="F1C0F2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8826886"/>
    <w:multiLevelType w:val="hybridMultilevel"/>
    <w:tmpl w:val="A4F4C2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0800801"/>
    <w:multiLevelType w:val="hybridMultilevel"/>
    <w:tmpl w:val="66DC88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1057815"/>
    <w:multiLevelType w:val="hybridMultilevel"/>
    <w:tmpl w:val="9BB86FC4"/>
    <w:lvl w:ilvl="0" w:tplc="23FABB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8F35EE"/>
    <w:multiLevelType w:val="hybridMultilevel"/>
    <w:tmpl w:val="7A847F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BEB3AF4"/>
    <w:multiLevelType w:val="hybridMultilevel"/>
    <w:tmpl w:val="69C4E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
  </w:num>
  <w:num w:numId="4">
    <w:abstractNumId w:val="5"/>
  </w:num>
  <w:num w:numId="5">
    <w:abstractNumId w:val="8"/>
  </w:num>
  <w:num w:numId="6">
    <w:abstractNumId w:val="0"/>
  </w:num>
  <w:num w:numId="7">
    <w:abstractNumId w:val="9"/>
  </w:num>
  <w:num w:numId="8">
    <w:abstractNumId w:val="4"/>
  </w:num>
  <w:num w:numId="9">
    <w:abstractNumId w:val="3"/>
  </w:num>
  <w:num w:numId="10">
    <w:abstractNumId w:val="7"/>
  </w:num>
  <w:num w:numId="11">
    <w:abstractNumId w:val="10"/>
  </w:num>
  <w:num w:numId="12">
    <w:abstractNumId w:val="12"/>
  </w:num>
  <w:num w:numId="13">
    <w:abstractNumId w:val="14"/>
  </w:num>
  <w:num w:numId="14">
    <w:abstractNumId w:val="2"/>
  </w:num>
  <w:num w:numId="15">
    <w:abstractNumId w:val="6"/>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72A39"/>
    <w:rsid w:val="0003661D"/>
    <w:rsid w:val="00071E91"/>
    <w:rsid w:val="000975C1"/>
    <w:rsid w:val="000D4BEA"/>
    <w:rsid w:val="000E32B5"/>
    <w:rsid w:val="00151B3B"/>
    <w:rsid w:val="00190181"/>
    <w:rsid w:val="001918DE"/>
    <w:rsid w:val="0019403E"/>
    <w:rsid w:val="001A1DC8"/>
    <w:rsid w:val="001A2D92"/>
    <w:rsid w:val="001B1A49"/>
    <w:rsid w:val="001D5321"/>
    <w:rsid w:val="001E0018"/>
    <w:rsid w:val="001F74AD"/>
    <w:rsid w:val="002268CB"/>
    <w:rsid w:val="00297388"/>
    <w:rsid w:val="002A5FA8"/>
    <w:rsid w:val="00310839"/>
    <w:rsid w:val="00320F93"/>
    <w:rsid w:val="00322663"/>
    <w:rsid w:val="00322AC7"/>
    <w:rsid w:val="00345184"/>
    <w:rsid w:val="00372C05"/>
    <w:rsid w:val="00386C62"/>
    <w:rsid w:val="003D794C"/>
    <w:rsid w:val="00432B60"/>
    <w:rsid w:val="0045256A"/>
    <w:rsid w:val="00470FF7"/>
    <w:rsid w:val="00480B98"/>
    <w:rsid w:val="004955E1"/>
    <w:rsid w:val="004A2AC7"/>
    <w:rsid w:val="004B2043"/>
    <w:rsid w:val="004F1CE6"/>
    <w:rsid w:val="004F6B75"/>
    <w:rsid w:val="00502F85"/>
    <w:rsid w:val="00507053"/>
    <w:rsid w:val="00526585"/>
    <w:rsid w:val="00544B5C"/>
    <w:rsid w:val="00551652"/>
    <w:rsid w:val="00562EF8"/>
    <w:rsid w:val="00581492"/>
    <w:rsid w:val="0058171F"/>
    <w:rsid w:val="00586960"/>
    <w:rsid w:val="005B07B0"/>
    <w:rsid w:val="005B38BC"/>
    <w:rsid w:val="005D6097"/>
    <w:rsid w:val="00611334"/>
    <w:rsid w:val="00624310"/>
    <w:rsid w:val="00631022"/>
    <w:rsid w:val="00683BAD"/>
    <w:rsid w:val="006B5804"/>
    <w:rsid w:val="006C5E25"/>
    <w:rsid w:val="006E70C5"/>
    <w:rsid w:val="006F1893"/>
    <w:rsid w:val="00704B87"/>
    <w:rsid w:val="007058A6"/>
    <w:rsid w:val="0071482D"/>
    <w:rsid w:val="0073636B"/>
    <w:rsid w:val="0074733E"/>
    <w:rsid w:val="00747C1D"/>
    <w:rsid w:val="00793731"/>
    <w:rsid w:val="007A10A7"/>
    <w:rsid w:val="007F0ACC"/>
    <w:rsid w:val="007F1BF2"/>
    <w:rsid w:val="008069E1"/>
    <w:rsid w:val="008150DD"/>
    <w:rsid w:val="008367A5"/>
    <w:rsid w:val="00871A5A"/>
    <w:rsid w:val="008A53F5"/>
    <w:rsid w:val="008C637D"/>
    <w:rsid w:val="008E144F"/>
    <w:rsid w:val="00911E57"/>
    <w:rsid w:val="00972A39"/>
    <w:rsid w:val="00977937"/>
    <w:rsid w:val="00980AD4"/>
    <w:rsid w:val="009A4C2F"/>
    <w:rsid w:val="009A7A1A"/>
    <w:rsid w:val="009B69BB"/>
    <w:rsid w:val="009D0BC9"/>
    <w:rsid w:val="00A06924"/>
    <w:rsid w:val="00A1308D"/>
    <w:rsid w:val="00A20A86"/>
    <w:rsid w:val="00A32B20"/>
    <w:rsid w:val="00A3327E"/>
    <w:rsid w:val="00A3391F"/>
    <w:rsid w:val="00A36D20"/>
    <w:rsid w:val="00A422FD"/>
    <w:rsid w:val="00A51660"/>
    <w:rsid w:val="00A61C8D"/>
    <w:rsid w:val="00A62687"/>
    <w:rsid w:val="00A74E02"/>
    <w:rsid w:val="00A77FF7"/>
    <w:rsid w:val="00A8075C"/>
    <w:rsid w:val="00A83FAB"/>
    <w:rsid w:val="00A94309"/>
    <w:rsid w:val="00AC6055"/>
    <w:rsid w:val="00B13484"/>
    <w:rsid w:val="00B25897"/>
    <w:rsid w:val="00B40A6F"/>
    <w:rsid w:val="00B51636"/>
    <w:rsid w:val="00B8744C"/>
    <w:rsid w:val="00BC0094"/>
    <w:rsid w:val="00C66A04"/>
    <w:rsid w:val="00C7682C"/>
    <w:rsid w:val="00CD137C"/>
    <w:rsid w:val="00D36CB8"/>
    <w:rsid w:val="00D47082"/>
    <w:rsid w:val="00D7519E"/>
    <w:rsid w:val="00D87C90"/>
    <w:rsid w:val="00D96B65"/>
    <w:rsid w:val="00DA1828"/>
    <w:rsid w:val="00DB2AB9"/>
    <w:rsid w:val="00DC281E"/>
    <w:rsid w:val="00DD0548"/>
    <w:rsid w:val="00E133B9"/>
    <w:rsid w:val="00E32AE4"/>
    <w:rsid w:val="00E409E5"/>
    <w:rsid w:val="00E575BD"/>
    <w:rsid w:val="00EA275D"/>
    <w:rsid w:val="00EB1550"/>
    <w:rsid w:val="00EB2467"/>
    <w:rsid w:val="00EE672E"/>
    <w:rsid w:val="00F04D29"/>
    <w:rsid w:val="00F5647E"/>
    <w:rsid w:val="00F6359B"/>
    <w:rsid w:val="00F95E1F"/>
    <w:rsid w:val="00FD2DD0"/>
    <w:rsid w:val="00FF191E"/>
    <w:rsid w:val="00FF4CEF"/>
    <w:rsid w:val="00FF53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B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A39"/>
    <w:rPr>
      <w:color w:val="0000FF"/>
      <w:u w:val="single"/>
    </w:rPr>
  </w:style>
  <w:style w:type="paragraph" w:styleId="ListParagraph">
    <w:name w:val="List Paragraph"/>
    <w:basedOn w:val="Normal"/>
    <w:uiPriority w:val="34"/>
    <w:qFormat/>
    <w:rsid w:val="00C66A04"/>
    <w:pPr>
      <w:ind w:left="720"/>
      <w:contextualSpacing/>
    </w:pPr>
  </w:style>
  <w:style w:type="table" w:styleId="TableGrid">
    <w:name w:val="Table Grid"/>
    <w:basedOn w:val="TableNormal"/>
    <w:uiPriority w:val="59"/>
    <w:rsid w:val="00A32B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297388"/>
    <w:rPr>
      <w:sz w:val="22"/>
      <w:szCs w:val="22"/>
    </w:rPr>
  </w:style>
  <w:style w:type="paragraph" w:styleId="Header">
    <w:name w:val="header"/>
    <w:basedOn w:val="Normal"/>
    <w:link w:val="HeaderChar"/>
    <w:uiPriority w:val="99"/>
    <w:unhideWhenUsed/>
    <w:rsid w:val="00FF4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CEF"/>
    <w:rPr>
      <w:sz w:val="22"/>
      <w:szCs w:val="22"/>
    </w:rPr>
  </w:style>
  <w:style w:type="paragraph" w:styleId="Footer">
    <w:name w:val="footer"/>
    <w:basedOn w:val="Normal"/>
    <w:link w:val="FooterChar"/>
    <w:uiPriority w:val="99"/>
    <w:unhideWhenUsed/>
    <w:rsid w:val="00FF4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CEF"/>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pcbf.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10792</CharactersWithSpaces>
  <SharedDoc>false</SharedDoc>
  <HLinks>
    <vt:vector size="6" baseType="variant">
      <vt:variant>
        <vt:i4>4259953</vt:i4>
      </vt:variant>
      <vt:variant>
        <vt:i4>0</vt:i4>
      </vt:variant>
      <vt:variant>
        <vt:i4>0</vt:i4>
      </vt:variant>
      <vt:variant>
        <vt:i4>5</vt:i4>
      </vt:variant>
      <vt:variant>
        <vt:lpwstr>mailto:secretary@pcbf.org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Ellis-Thornton</dc:creator>
  <cp:lastModifiedBy>User</cp:lastModifiedBy>
  <cp:revision>4</cp:revision>
  <cp:lastPrinted>2015-12-28T14:25:00Z</cp:lastPrinted>
  <dcterms:created xsi:type="dcterms:W3CDTF">2017-11-07T02:51:00Z</dcterms:created>
  <dcterms:modified xsi:type="dcterms:W3CDTF">2017-11-07T03:38:00Z</dcterms:modified>
</cp:coreProperties>
</file>